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93245F" w:rsidRDefault="00B60F9E" w:rsidP="00F940C7">
      <w:pPr>
        <w:pStyle w:val="NoSpacing"/>
        <w:ind w:left="2127" w:hanging="851"/>
        <w:rPr>
          <w:rFonts w:asciiTheme="minorHAnsi" w:hAnsiTheme="minorHAnsi" w:cstheme="minorHAnsi"/>
        </w:rPr>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proofErr w:type="spellStart"/>
      <w:r w:rsidR="00AC73A2">
        <w:rPr>
          <w:rFonts w:asciiTheme="minorHAnsi" w:hAnsiTheme="minorHAnsi" w:cstheme="minorHAnsi"/>
        </w:rPr>
        <w:t>Raburn</w:t>
      </w:r>
      <w:proofErr w:type="spellEnd"/>
      <w:r w:rsidR="00AC73A2">
        <w:rPr>
          <w:rFonts w:asciiTheme="minorHAnsi" w:hAnsiTheme="minorHAnsi" w:cstheme="minorHAnsi"/>
        </w:rPr>
        <w:t>,</w:t>
      </w:r>
      <w:r w:rsidR="00064B1D">
        <w:rPr>
          <w:rFonts w:asciiTheme="minorHAnsi" w:hAnsiTheme="minorHAnsi" w:cstheme="minorHAnsi"/>
        </w:rPr>
        <w:t xml:space="preserve">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Cllr Randall</w:t>
      </w:r>
      <w:r w:rsidR="00516DB4">
        <w:rPr>
          <w:rFonts w:asciiTheme="minorHAnsi" w:hAnsiTheme="minorHAnsi" w:cstheme="minorHAnsi"/>
        </w:rPr>
        <w:t xml:space="preserve">, </w:t>
      </w:r>
      <w:r w:rsidR="00516DB4">
        <w:t>Cllr Arbour</w:t>
      </w:r>
      <w:r w:rsidR="00F940C7">
        <w:t xml:space="preserve">, </w:t>
      </w:r>
      <w:r w:rsidR="00516DB4">
        <w:rPr>
          <w:rFonts w:asciiTheme="minorHAnsi" w:hAnsiTheme="minorHAnsi" w:cstheme="minorHAnsi"/>
        </w:rPr>
        <w:t xml:space="preserve">Cllr </w:t>
      </w:r>
      <w:r w:rsidR="0093245F">
        <w:rPr>
          <w:rFonts w:asciiTheme="minorHAnsi" w:hAnsiTheme="minorHAnsi" w:cstheme="minorHAnsi"/>
        </w:rPr>
        <w:t>Johns</w:t>
      </w:r>
    </w:p>
    <w:p w:rsidR="00B60F9E" w:rsidRPr="00C160E6" w:rsidRDefault="0093245F" w:rsidP="0093245F">
      <w:pPr>
        <w:pStyle w:val="NoSpacing"/>
        <w:ind w:left="2127" w:firstLine="0"/>
      </w:pPr>
      <w:r>
        <w:t xml:space="preserve"> Cllr Southwell not in attendance </w:t>
      </w:r>
    </w:p>
    <w:p w:rsidR="00C14A5D" w:rsidRDefault="00B60F9E" w:rsidP="00064B1D">
      <w:pPr>
        <w:pStyle w:val="NoSpacing"/>
        <w:ind w:left="1440" w:firstLine="720"/>
      </w:pPr>
      <w:r w:rsidRPr="00C160E6">
        <w:t>Parish Clerk</w:t>
      </w:r>
      <w:r w:rsidR="003D062A" w:rsidRPr="00C160E6">
        <w:t xml:space="preserve"> Ms H. Cox</w:t>
      </w:r>
    </w:p>
    <w:p w:rsidR="001856C6" w:rsidRDefault="001856C6" w:rsidP="00064B1D">
      <w:pPr>
        <w:pStyle w:val="NoSpacing"/>
        <w:ind w:left="1440" w:firstLine="720"/>
      </w:pPr>
      <w:r>
        <w:t>Squadron Leader Neild</w:t>
      </w:r>
    </w:p>
    <w:p w:rsidR="00C14A5D" w:rsidRDefault="00070040" w:rsidP="00552518">
      <w:pPr>
        <w:pStyle w:val="NoSpacing"/>
        <w:ind w:left="1440" w:firstLine="720"/>
      </w:pPr>
      <w:r>
        <w:t>Two</w:t>
      </w:r>
      <w:r w:rsidR="00064B1D">
        <w:t xml:space="preserve"> member</w:t>
      </w:r>
      <w:r>
        <w:t>s</w:t>
      </w:r>
      <w:r w:rsidR="00C14A5D">
        <w:t xml:space="preserve"> of the public</w:t>
      </w:r>
    </w:p>
    <w:p w:rsidR="00DE2DE4" w:rsidRDefault="00DE2DE4"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t xml:space="preserve">     </w:t>
      </w:r>
    </w:p>
    <w:p w:rsidR="00B60F9E" w:rsidRPr="002A1DE9" w:rsidRDefault="00B60F9E" w:rsidP="00B60F9E">
      <w:pPr>
        <w:spacing w:after="10"/>
        <w:rPr>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F2433B" w:rsidRPr="00D94C98" w:rsidRDefault="00154CC3" w:rsidP="00F2433B">
      <w:pPr>
        <w:pStyle w:val="ListParagraph"/>
        <w:numPr>
          <w:ilvl w:val="0"/>
          <w:numId w:val="30"/>
        </w:numPr>
        <w:ind w:hanging="360"/>
      </w:pPr>
      <w:r>
        <w:rPr>
          <w:i/>
          <w:u w:val="single"/>
        </w:rPr>
        <w:t xml:space="preserve"> </w:t>
      </w:r>
      <w:r w:rsidR="00A814B1" w:rsidRPr="002A1DE9">
        <w:rPr>
          <w:i/>
          <w:u w:val="single"/>
        </w:rPr>
        <w:t>Minutes for meeting held</w:t>
      </w:r>
      <w:r w:rsidR="00B437BD">
        <w:rPr>
          <w:i/>
          <w:u w:val="single"/>
        </w:rPr>
        <w:t xml:space="preserve"> 14</w:t>
      </w:r>
      <w:r w:rsidR="00871361" w:rsidRPr="00871361">
        <w:rPr>
          <w:i/>
          <w:u w:val="single"/>
          <w:vertAlign w:val="superscript"/>
        </w:rPr>
        <w:t>th</w:t>
      </w:r>
      <w:r w:rsidR="00B437BD">
        <w:rPr>
          <w:i/>
          <w:u w:val="single"/>
        </w:rPr>
        <w:t xml:space="preserve"> February</w:t>
      </w:r>
      <w:r w:rsidR="005763C8">
        <w:rPr>
          <w:i/>
          <w:u w:val="single"/>
        </w:rPr>
        <w:t xml:space="preserve"> </w:t>
      </w:r>
      <w:r w:rsidR="00B437BD">
        <w:rPr>
          <w:i/>
          <w:u w:val="single"/>
        </w:rPr>
        <w:t>2017</w:t>
      </w:r>
      <w:r w:rsidR="00A814B1" w:rsidRPr="002A1DE9">
        <w:t xml:space="preserve">, </w:t>
      </w:r>
      <w:r w:rsidR="008D4161">
        <w:t>Proposed</w:t>
      </w:r>
      <w:r w:rsidR="00585409">
        <w:t xml:space="preserve"> by Cllr</w:t>
      </w:r>
      <w:r w:rsidR="00F2433B">
        <w:t xml:space="preserve"> </w:t>
      </w:r>
      <w:r w:rsidR="00B437BD">
        <w:t>Arbour</w:t>
      </w:r>
      <w:r w:rsidR="00585409">
        <w:t>, seconded by Cllr</w:t>
      </w:r>
      <w:r w:rsidR="00B437BD">
        <w:t xml:space="preserve"> </w:t>
      </w:r>
      <w:proofErr w:type="spellStart"/>
      <w:r w:rsidR="00B437BD">
        <w:t>Sismey</w:t>
      </w:r>
      <w:proofErr w:type="spellEnd"/>
      <w:r w:rsidR="00F2433B">
        <w:t xml:space="preserve">. Agreed by all Councilors present. </w:t>
      </w:r>
    </w:p>
    <w:p w:rsidR="00F2433B" w:rsidRDefault="0039114A" w:rsidP="00F2433B">
      <w:pPr>
        <w:pStyle w:val="ListParagraph"/>
        <w:numPr>
          <w:ilvl w:val="0"/>
          <w:numId w:val="30"/>
        </w:numPr>
        <w:spacing w:after="16" w:line="263" w:lineRule="auto"/>
        <w:ind w:hanging="360"/>
      </w:pPr>
      <w:r w:rsidRPr="00F2433B">
        <w:rPr>
          <w:i/>
          <w:u w:val="single"/>
        </w:rPr>
        <w:t>Minutes of</w:t>
      </w:r>
      <w:r w:rsidR="00154CC3">
        <w:rPr>
          <w:i/>
          <w:u w:val="single"/>
        </w:rPr>
        <w:t xml:space="preserve"> the</w:t>
      </w:r>
      <w:r w:rsidR="00871361" w:rsidRPr="00F2433B">
        <w:rPr>
          <w:i/>
          <w:u w:val="single"/>
        </w:rPr>
        <w:t xml:space="preserve"> meeting held on the </w:t>
      </w:r>
      <w:r w:rsidR="00B437BD">
        <w:rPr>
          <w:i/>
          <w:u w:val="single"/>
        </w:rPr>
        <w:t>23rd</w:t>
      </w:r>
      <w:r w:rsidR="00070040">
        <w:rPr>
          <w:i/>
          <w:u w:val="single"/>
        </w:rPr>
        <w:t xml:space="preserve"> January</w:t>
      </w:r>
      <w:r w:rsidRPr="00F2433B">
        <w:rPr>
          <w:i/>
          <w:u w:val="single"/>
        </w:rPr>
        <w:t xml:space="preserve"> </w:t>
      </w:r>
      <w:r w:rsidR="00EE7D2D" w:rsidRPr="00F2433B">
        <w:rPr>
          <w:i/>
          <w:u w:val="single"/>
        </w:rPr>
        <w:t>201</w:t>
      </w:r>
      <w:r w:rsidR="00EE7D2D">
        <w:rPr>
          <w:i/>
          <w:u w:val="single"/>
        </w:rPr>
        <w:t>7</w:t>
      </w:r>
      <w:r w:rsidR="00EE7D2D">
        <w:t xml:space="preserve">,  </w:t>
      </w:r>
      <w:r w:rsidR="00F2433B">
        <w:t xml:space="preserve"> </w:t>
      </w:r>
      <w:r w:rsidR="00EB4F1C">
        <w:t>Proposed by Cll</w:t>
      </w:r>
      <w:r w:rsidR="00B437BD">
        <w:t xml:space="preserve">r </w:t>
      </w:r>
      <w:proofErr w:type="spellStart"/>
      <w:r w:rsidR="00B437BD">
        <w:t>Raburn</w:t>
      </w:r>
      <w:proofErr w:type="spellEnd"/>
      <w:r w:rsidR="00B437BD">
        <w:t>, seconded by Cllr Johns</w:t>
      </w:r>
      <w:r w:rsidR="00EB4F1C">
        <w:t xml:space="preserve">. Agreed by all Councilors present. </w:t>
      </w:r>
    </w:p>
    <w:p w:rsidR="0039114A" w:rsidRPr="002A1DE9" w:rsidRDefault="0039114A" w:rsidP="00F2433B">
      <w:pPr>
        <w:pStyle w:val="ListParagraph"/>
        <w:spacing w:after="16" w:line="263" w:lineRule="auto"/>
        <w:ind w:left="284"/>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EB4F1C" w:rsidRDefault="00EB4F1C" w:rsidP="00722DE7">
      <w:pPr>
        <w:pStyle w:val="ListParagraph"/>
        <w:ind w:left="709"/>
      </w:pPr>
      <w:r>
        <w:t xml:space="preserve">c. RAF </w:t>
      </w:r>
      <w:proofErr w:type="spellStart"/>
      <w:r>
        <w:t>Lakenheath</w:t>
      </w:r>
      <w:proofErr w:type="spellEnd"/>
      <w:r>
        <w:t>:</w:t>
      </w:r>
      <w:r w:rsidR="00A41720">
        <w:t xml:space="preserve"> </w:t>
      </w:r>
      <w:r w:rsidR="00A41720" w:rsidRPr="00A41720">
        <w:t>Squadron Leader Neild reported</w:t>
      </w:r>
      <w:r w:rsidR="00EE7D2D">
        <w:t xml:space="preserve"> a slight increase</w:t>
      </w:r>
      <w:r w:rsidR="00A41720">
        <w:t xml:space="preserve"> in ac</w:t>
      </w:r>
      <w:r w:rsidR="00D93469">
        <w:t>tivity. No</w:t>
      </w:r>
      <w:r w:rsidR="00A41720">
        <w:t xml:space="preserve"> other news reported. </w:t>
      </w:r>
      <w:r>
        <w:tab/>
      </w:r>
    </w:p>
    <w:p w:rsidR="00EB4F1C" w:rsidRDefault="00EB4F1C" w:rsidP="00EB4F1C">
      <w:pPr>
        <w:pStyle w:val="ListParagraph"/>
      </w:pPr>
      <w:r>
        <w:t>d.</w:t>
      </w:r>
      <w:r w:rsidR="00A41720">
        <w:t xml:space="preserve"> </w:t>
      </w:r>
      <w:r>
        <w:t>NALC and Community Action Norfolk updates:</w:t>
      </w:r>
      <w:r w:rsidR="00A41720">
        <w:t xml:space="preserve"> </w:t>
      </w:r>
      <w:r w:rsidR="00A41720" w:rsidRPr="00A41720">
        <w:t xml:space="preserve"> all Councilors have received all updates, no queries.</w:t>
      </w:r>
    </w:p>
    <w:p w:rsidR="00EB4F1C" w:rsidRDefault="00A41720" w:rsidP="00EB4F1C">
      <w:pPr>
        <w:pStyle w:val="ListParagraph"/>
      </w:pPr>
      <w:r>
        <w:t>E</w:t>
      </w:r>
      <w:r w:rsidR="00EB4F1C">
        <w:t>.</w:t>
      </w:r>
      <w:r>
        <w:t xml:space="preserve"> </w:t>
      </w:r>
      <w:r w:rsidR="00EB4F1C">
        <w:t>Police update</w:t>
      </w:r>
      <w:r>
        <w:t>:</w:t>
      </w:r>
      <w:r w:rsidRPr="00A41720">
        <w:t xml:space="preserve"> all Councilors have received all updates, no queries.</w:t>
      </w:r>
    </w:p>
    <w:p w:rsidR="00EB4F1C" w:rsidRDefault="00A41720" w:rsidP="00EB4F1C">
      <w:pPr>
        <w:pStyle w:val="ListParagraph"/>
      </w:pPr>
      <w:r>
        <w:t>F</w:t>
      </w:r>
      <w:r w:rsidR="00EB4F1C">
        <w:t>.</w:t>
      </w:r>
      <w:r>
        <w:t xml:space="preserve"> </w:t>
      </w:r>
      <w:r w:rsidR="00B437BD">
        <w:t>Sandpit &amp; Forestry Commission Email</w:t>
      </w:r>
      <w:r>
        <w:t xml:space="preserve"> </w:t>
      </w:r>
      <w:r w:rsidR="005C735C">
        <w:t xml:space="preserve">was read out. </w:t>
      </w:r>
    </w:p>
    <w:p w:rsidR="00EB4F1C" w:rsidRDefault="00EB4F1C" w:rsidP="00722DE7">
      <w:pPr>
        <w:pStyle w:val="ListParagraph"/>
        <w:ind w:left="993" w:hanging="284"/>
      </w:pPr>
      <w:r>
        <w:t>g.</w:t>
      </w:r>
      <w:r w:rsidR="00A41720">
        <w:t xml:space="preserve"> </w:t>
      </w:r>
      <w:r w:rsidR="00B437BD">
        <w:t>Fields in Trust Letter</w:t>
      </w:r>
      <w:r w:rsidR="008A7217">
        <w:t xml:space="preserve"> was read out. The Hockwold Parish Council was asked to submit names to the Fields in Trust to replace the retired Playing Fields Committee. The list given to the Parish C</w:t>
      </w:r>
      <w:r w:rsidR="00FB790A">
        <w:t xml:space="preserve">ouncil will be forwarded on to </w:t>
      </w:r>
      <w:r w:rsidR="008A7217">
        <w:t>David Sharman of Fields in Trust</w:t>
      </w:r>
      <w:r w:rsidR="00FB790A">
        <w:t xml:space="preserve">. </w:t>
      </w:r>
      <w:r w:rsidR="008A7217">
        <w:t xml:space="preserve">Chairman </w:t>
      </w:r>
      <w:proofErr w:type="spellStart"/>
      <w:r w:rsidR="008A7217">
        <w:t>Raburn</w:t>
      </w:r>
      <w:proofErr w:type="spellEnd"/>
      <w:r w:rsidR="008A7217">
        <w:t xml:space="preserve"> to place the information in the next village magazine. Proposed by Cllr </w:t>
      </w:r>
      <w:proofErr w:type="spellStart"/>
      <w:r w:rsidR="008A7217">
        <w:t>Raburn</w:t>
      </w:r>
      <w:proofErr w:type="spellEnd"/>
      <w:r w:rsidR="008A7217">
        <w:t xml:space="preserve"> and seconded by Cllr </w:t>
      </w:r>
      <w:proofErr w:type="spellStart"/>
      <w:r w:rsidR="008A7217">
        <w:t>Sismey</w:t>
      </w:r>
      <w:proofErr w:type="spellEnd"/>
      <w:r w:rsidR="008A7217">
        <w:t xml:space="preserve">. </w:t>
      </w:r>
    </w:p>
    <w:p w:rsidR="00AC168C" w:rsidRDefault="00AC168C" w:rsidP="00AC168C">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F630E6" w:rsidRPr="000B691D" w:rsidRDefault="00344ACF" w:rsidP="0022623B">
      <w:pPr>
        <w:pStyle w:val="ListParagraph"/>
        <w:numPr>
          <w:ilvl w:val="0"/>
          <w:numId w:val="35"/>
        </w:numPr>
        <w:spacing w:after="76"/>
        <w:rPr>
          <w:sz w:val="22"/>
          <w:szCs w:val="22"/>
        </w:rPr>
      </w:pPr>
      <w:r w:rsidRPr="00344ACF">
        <w:rPr>
          <w:sz w:val="22"/>
          <w:szCs w:val="22"/>
        </w:rPr>
        <w:t>17/00374/F | Construction of one dwelling | 43 Main Street Hockwold cum Wilton Norfolk IP26 4LQ</w:t>
      </w:r>
      <w:r w:rsidR="00F630E6">
        <w:rPr>
          <w:sz w:val="22"/>
          <w:szCs w:val="22"/>
        </w:rPr>
        <w:t xml:space="preserve"> </w:t>
      </w:r>
      <w:r w:rsidR="00F630E6">
        <w:rPr>
          <w:sz w:val="22"/>
          <w:szCs w:val="22"/>
        </w:rPr>
        <w:t xml:space="preserve">.  </w:t>
      </w:r>
      <w:r w:rsidR="00F630E6" w:rsidRPr="00443E75">
        <w:rPr>
          <w:sz w:val="22"/>
          <w:szCs w:val="22"/>
        </w:rPr>
        <w:t>Proposed to</w:t>
      </w:r>
      <w:r w:rsidR="00F630E6">
        <w:rPr>
          <w:sz w:val="22"/>
          <w:szCs w:val="22"/>
        </w:rPr>
        <w:t xml:space="preserve"> </w:t>
      </w:r>
      <w:r w:rsidR="00F630E6">
        <w:rPr>
          <w:sz w:val="22"/>
          <w:szCs w:val="22"/>
        </w:rPr>
        <w:t xml:space="preserve">approve the plan by Cllr Johns. Seconded by Cllr </w:t>
      </w:r>
      <w:proofErr w:type="spellStart"/>
      <w:r w:rsidR="00F630E6">
        <w:rPr>
          <w:sz w:val="22"/>
          <w:szCs w:val="22"/>
        </w:rPr>
        <w:t>Sismey</w:t>
      </w:r>
      <w:proofErr w:type="spellEnd"/>
      <w:r w:rsidR="00F630E6" w:rsidRPr="00443E75">
        <w:rPr>
          <w:sz w:val="22"/>
          <w:szCs w:val="22"/>
        </w:rPr>
        <w:t>. Agreed by all present.</w:t>
      </w:r>
    </w:p>
    <w:p w:rsidR="00344ACF" w:rsidRPr="00344ACF" w:rsidRDefault="00344ACF" w:rsidP="00F630E6">
      <w:pPr>
        <w:pStyle w:val="ListParagraph"/>
        <w:spacing w:after="76"/>
        <w:rPr>
          <w:sz w:val="22"/>
          <w:szCs w:val="22"/>
        </w:rPr>
      </w:pPr>
    </w:p>
    <w:p w:rsidR="00F630E6" w:rsidRPr="00F630E6" w:rsidRDefault="00344ACF" w:rsidP="0022623B">
      <w:pPr>
        <w:pStyle w:val="ListParagraph"/>
        <w:numPr>
          <w:ilvl w:val="0"/>
          <w:numId w:val="35"/>
        </w:numPr>
        <w:spacing w:after="76"/>
        <w:rPr>
          <w:sz w:val="22"/>
          <w:szCs w:val="22"/>
        </w:rPr>
      </w:pPr>
      <w:r w:rsidRPr="00344ACF">
        <w:rPr>
          <w:sz w:val="22"/>
          <w:szCs w:val="22"/>
        </w:rPr>
        <w:t xml:space="preserve">17/00326/F | Variation of conditions 2 and 13 of planning permission 15/00339/F to make alterations | </w:t>
      </w:r>
      <w:proofErr w:type="spellStart"/>
      <w:r w:rsidRPr="00344ACF">
        <w:rPr>
          <w:sz w:val="22"/>
          <w:szCs w:val="22"/>
        </w:rPr>
        <w:t>Wetherley</w:t>
      </w:r>
      <w:proofErr w:type="spellEnd"/>
      <w:r w:rsidRPr="00344ACF">
        <w:rPr>
          <w:sz w:val="22"/>
          <w:szCs w:val="22"/>
        </w:rPr>
        <w:t xml:space="preserve"> 77 South Street Hockwold cum Wilton Norfolk IP26 4JG</w:t>
      </w:r>
      <w:r w:rsidR="00F630E6">
        <w:rPr>
          <w:sz w:val="22"/>
          <w:szCs w:val="22"/>
        </w:rPr>
        <w:t xml:space="preserve"> </w:t>
      </w:r>
      <w:r w:rsidR="00F630E6" w:rsidRPr="00F630E6">
        <w:rPr>
          <w:sz w:val="22"/>
          <w:szCs w:val="22"/>
        </w:rPr>
        <w:t xml:space="preserve">.  Proposed to </w:t>
      </w:r>
      <w:r w:rsidR="00F630E6">
        <w:rPr>
          <w:sz w:val="22"/>
          <w:szCs w:val="22"/>
        </w:rPr>
        <w:t>approve the plan by Cllr Randall. Seconded by Cllr Johns</w:t>
      </w:r>
      <w:r w:rsidR="00F630E6" w:rsidRPr="00F630E6">
        <w:rPr>
          <w:sz w:val="22"/>
          <w:szCs w:val="22"/>
        </w:rPr>
        <w:t>. Agreed by all present.</w:t>
      </w:r>
    </w:p>
    <w:p w:rsidR="00344ACF" w:rsidRPr="00344ACF" w:rsidRDefault="00344ACF" w:rsidP="00F630E6">
      <w:pPr>
        <w:pStyle w:val="ListParagraph"/>
        <w:spacing w:after="76"/>
        <w:rPr>
          <w:sz w:val="22"/>
          <w:szCs w:val="22"/>
        </w:rPr>
      </w:pPr>
    </w:p>
    <w:p w:rsidR="00F630E6" w:rsidRPr="00F630E6" w:rsidRDefault="00344ACF" w:rsidP="0022623B">
      <w:pPr>
        <w:pStyle w:val="ListParagraph"/>
        <w:numPr>
          <w:ilvl w:val="0"/>
          <w:numId w:val="35"/>
        </w:numPr>
        <w:spacing w:after="76"/>
        <w:rPr>
          <w:sz w:val="22"/>
          <w:szCs w:val="22"/>
        </w:rPr>
      </w:pPr>
      <w:r w:rsidRPr="00344ACF">
        <w:rPr>
          <w:sz w:val="22"/>
          <w:szCs w:val="22"/>
        </w:rPr>
        <w:t>17/00296/F | Detached dwelling with cart shed (garage) | Land Between 15 And 19 Nursery Lane Hockwold cum Wilton Norfolk</w:t>
      </w:r>
      <w:r w:rsidR="00F630E6">
        <w:rPr>
          <w:sz w:val="22"/>
          <w:szCs w:val="22"/>
        </w:rPr>
        <w:t xml:space="preserve"> </w:t>
      </w:r>
      <w:r w:rsidR="00F630E6" w:rsidRPr="00F630E6">
        <w:rPr>
          <w:sz w:val="22"/>
          <w:szCs w:val="22"/>
        </w:rPr>
        <w:t>.  Proposed to approve the plan by Cllr</w:t>
      </w:r>
      <w:r w:rsidR="007C6BE9">
        <w:rPr>
          <w:sz w:val="22"/>
          <w:szCs w:val="22"/>
        </w:rPr>
        <w:t xml:space="preserve"> Johns</w:t>
      </w:r>
      <w:r w:rsidR="00F630E6" w:rsidRPr="00F630E6">
        <w:rPr>
          <w:sz w:val="22"/>
          <w:szCs w:val="22"/>
        </w:rPr>
        <w:t>. Seconded by Cllr</w:t>
      </w:r>
      <w:r w:rsidR="007C6BE9">
        <w:rPr>
          <w:sz w:val="22"/>
          <w:szCs w:val="22"/>
        </w:rPr>
        <w:t xml:space="preserve"> </w:t>
      </w:r>
      <w:proofErr w:type="spellStart"/>
      <w:r w:rsidR="007C6BE9">
        <w:rPr>
          <w:sz w:val="22"/>
          <w:szCs w:val="22"/>
        </w:rPr>
        <w:t>Arbour</w:t>
      </w:r>
      <w:proofErr w:type="spellEnd"/>
      <w:r w:rsidR="00F630E6" w:rsidRPr="00F630E6">
        <w:rPr>
          <w:sz w:val="22"/>
          <w:szCs w:val="22"/>
        </w:rPr>
        <w:t xml:space="preserve">. Agreed </w:t>
      </w:r>
      <w:r w:rsidR="007C6BE9">
        <w:rPr>
          <w:sz w:val="22"/>
          <w:szCs w:val="22"/>
        </w:rPr>
        <w:t>with concerns about the previous enforcement on the wall. Clerk to send concerns on to the planning about works done to the wall</w:t>
      </w:r>
      <w:r w:rsidR="00F630E6" w:rsidRPr="00F630E6">
        <w:rPr>
          <w:sz w:val="22"/>
          <w:szCs w:val="22"/>
        </w:rPr>
        <w:t>.</w:t>
      </w:r>
    </w:p>
    <w:p w:rsidR="00344ACF" w:rsidRPr="00344ACF" w:rsidRDefault="00344ACF" w:rsidP="00F630E6">
      <w:pPr>
        <w:pStyle w:val="ListParagraph"/>
        <w:spacing w:after="76"/>
        <w:rPr>
          <w:sz w:val="22"/>
          <w:szCs w:val="22"/>
        </w:rPr>
      </w:pPr>
    </w:p>
    <w:p w:rsidR="00F630E6" w:rsidRPr="00F630E6" w:rsidRDefault="00344ACF" w:rsidP="0022623B">
      <w:pPr>
        <w:pStyle w:val="ListParagraph"/>
        <w:numPr>
          <w:ilvl w:val="0"/>
          <w:numId w:val="35"/>
        </w:numPr>
        <w:spacing w:after="76"/>
        <w:rPr>
          <w:sz w:val="22"/>
          <w:szCs w:val="22"/>
        </w:rPr>
      </w:pPr>
      <w:r w:rsidRPr="00344ACF">
        <w:rPr>
          <w:sz w:val="22"/>
          <w:szCs w:val="22"/>
        </w:rPr>
        <w:t xml:space="preserve">17/00282/F | Single </w:t>
      </w:r>
      <w:proofErr w:type="spellStart"/>
      <w:r w:rsidRPr="00344ACF">
        <w:rPr>
          <w:sz w:val="22"/>
          <w:szCs w:val="22"/>
        </w:rPr>
        <w:t>storey</w:t>
      </w:r>
      <w:proofErr w:type="spellEnd"/>
      <w:r w:rsidRPr="00344ACF">
        <w:rPr>
          <w:sz w:val="22"/>
          <w:szCs w:val="22"/>
        </w:rPr>
        <w:t xml:space="preserve"> front infill extension and porch | 12 Plovers Way Hockwold cum Wilton Norfolk IP26 4LF</w:t>
      </w:r>
      <w:r w:rsidR="00F630E6">
        <w:rPr>
          <w:sz w:val="22"/>
          <w:szCs w:val="22"/>
        </w:rPr>
        <w:t xml:space="preserve"> </w:t>
      </w:r>
      <w:r w:rsidR="00F630E6" w:rsidRPr="00F630E6">
        <w:rPr>
          <w:sz w:val="22"/>
          <w:szCs w:val="22"/>
        </w:rPr>
        <w:t>.  Proposed to approve the plan by Cllr</w:t>
      </w:r>
      <w:r w:rsidR="007C6BE9">
        <w:rPr>
          <w:sz w:val="22"/>
          <w:szCs w:val="22"/>
        </w:rPr>
        <w:t xml:space="preserve"> </w:t>
      </w:r>
      <w:proofErr w:type="spellStart"/>
      <w:r w:rsidR="007C6BE9">
        <w:rPr>
          <w:sz w:val="22"/>
          <w:szCs w:val="22"/>
        </w:rPr>
        <w:t>Arbour</w:t>
      </w:r>
      <w:proofErr w:type="spellEnd"/>
      <w:r w:rsidR="00F630E6" w:rsidRPr="00F630E6">
        <w:rPr>
          <w:sz w:val="22"/>
          <w:szCs w:val="22"/>
        </w:rPr>
        <w:t>. Seconded by Cllr</w:t>
      </w:r>
      <w:r w:rsidR="007C6BE9">
        <w:rPr>
          <w:sz w:val="22"/>
          <w:szCs w:val="22"/>
        </w:rPr>
        <w:t xml:space="preserve"> </w:t>
      </w:r>
      <w:proofErr w:type="spellStart"/>
      <w:r w:rsidR="007C6BE9">
        <w:rPr>
          <w:sz w:val="22"/>
          <w:szCs w:val="22"/>
        </w:rPr>
        <w:t>Sismey</w:t>
      </w:r>
      <w:proofErr w:type="spellEnd"/>
      <w:r w:rsidR="00F630E6" w:rsidRPr="00F630E6">
        <w:rPr>
          <w:sz w:val="22"/>
          <w:szCs w:val="22"/>
        </w:rPr>
        <w:t>. Agreed by all present.</w:t>
      </w:r>
    </w:p>
    <w:p w:rsidR="000D70C3" w:rsidRPr="00C7251D" w:rsidRDefault="000D70C3" w:rsidP="00F630E6">
      <w:pPr>
        <w:pStyle w:val="ListParagraph"/>
        <w:spacing w:after="76"/>
        <w:rPr>
          <w:sz w:val="22"/>
          <w:szCs w:val="22"/>
        </w:rPr>
      </w:pPr>
    </w:p>
    <w:p w:rsidR="00724112" w:rsidRPr="00463449" w:rsidRDefault="00724112" w:rsidP="00FF6D08">
      <w:pPr>
        <w:pStyle w:val="ListParagraph"/>
        <w:ind w:left="1418"/>
        <w:jc w:val="both"/>
        <w:rPr>
          <w:rFonts w:cstheme="minorHAnsi"/>
          <w:sz w:val="22"/>
          <w:szCs w:val="22"/>
        </w:rPr>
      </w:pPr>
    </w:p>
    <w:p w:rsidR="00F50C60" w:rsidRDefault="00B60F9E" w:rsidP="00883022">
      <w:pPr>
        <w:spacing w:after="76"/>
        <w:ind w:left="993" w:firstLine="0"/>
        <w:rPr>
          <w:b/>
        </w:rPr>
      </w:pPr>
      <w:r w:rsidRPr="00883022">
        <w:rPr>
          <w:b/>
          <w:u w:val="single"/>
        </w:rPr>
        <w:t>Permissions/Refusals</w:t>
      </w:r>
      <w:r w:rsidR="00950C7F" w:rsidRPr="00883022">
        <w:rPr>
          <w:b/>
          <w:u w:val="single"/>
        </w:rPr>
        <w:t>/withdrawals</w:t>
      </w:r>
      <w:r w:rsidRPr="00883022">
        <w:rPr>
          <w:b/>
        </w:rPr>
        <w:t xml:space="preserve">: </w:t>
      </w:r>
    </w:p>
    <w:p w:rsidR="00883022" w:rsidRDefault="00883022" w:rsidP="00883022">
      <w:pPr>
        <w:pStyle w:val="ListParagraph"/>
        <w:numPr>
          <w:ilvl w:val="0"/>
          <w:numId w:val="34"/>
        </w:numPr>
      </w:pPr>
      <w:r>
        <w:t>16/01177/F | Change of use of the building from a cattery with ancillary offices to use as a cattery with ancillary offices, residential accommodation for the occupation by the cattery owner/manager, minor changes to the external appearance of the building and car parking | White Dyke Farm Black Dyke Road Hockwold cum Wilton Norfolk IP26 4JW  APPLICATION REFUSED</w:t>
      </w:r>
    </w:p>
    <w:p w:rsidR="00883022" w:rsidRDefault="00883022" w:rsidP="00883022">
      <w:pPr>
        <w:pStyle w:val="ListParagraph"/>
        <w:numPr>
          <w:ilvl w:val="0"/>
          <w:numId w:val="34"/>
        </w:numPr>
      </w:pPr>
      <w:r>
        <w:t xml:space="preserve">16/02098/F | Double </w:t>
      </w:r>
      <w:proofErr w:type="spellStart"/>
      <w:r>
        <w:t>storey</w:t>
      </w:r>
      <w:proofErr w:type="spellEnd"/>
      <w:r>
        <w:t xml:space="preserve"> rear extension and front porch | 25 Pearces Close Hockwold cum Wilton Norfolk IP26 4LU APPLICATION PERMITTED</w:t>
      </w:r>
    </w:p>
    <w:p w:rsidR="00883022" w:rsidRDefault="00883022" w:rsidP="00883022">
      <w:pPr>
        <w:pStyle w:val="ListParagraph"/>
        <w:numPr>
          <w:ilvl w:val="0"/>
          <w:numId w:val="34"/>
        </w:numPr>
      </w:pPr>
      <w:r>
        <w:t xml:space="preserve">16/01729/LDE | Lawful Development Certificate: </w:t>
      </w:r>
      <w:proofErr w:type="spellStart"/>
      <w:r>
        <w:t>Consistant</w:t>
      </w:r>
      <w:proofErr w:type="spellEnd"/>
      <w:r>
        <w:t xml:space="preserve"> breach in the occupancy condition on 2/03/0538/F for a period of 10 years | Cross Drove Fisheries Cowles Drove Hockwold cum Wilton Norfolk IP26 4JQ WAS LAWFUL</w:t>
      </w:r>
    </w:p>
    <w:p w:rsidR="007B5F27" w:rsidRDefault="007B5F27" w:rsidP="003C45D8">
      <w:pPr>
        <w:pStyle w:val="ListParagraph"/>
      </w:pPr>
    </w:p>
    <w:p w:rsidR="007B5F27" w:rsidRPr="00510C0E" w:rsidRDefault="007B5F27" w:rsidP="007B5F27">
      <w:pPr>
        <w:pStyle w:val="StreetAddress"/>
        <w:numPr>
          <w:ilvl w:val="0"/>
          <w:numId w:val="1"/>
        </w:numPr>
        <w:rPr>
          <w:b/>
          <w:color w:val="auto"/>
          <w:u w:val="single"/>
        </w:rPr>
      </w:pPr>
      <w:r w:rsidRPr="00510C0E">
        <w:rPr>
          <w:b/>
          <w:color w:val="auto"/>
          <w:u w:val="single"/>
        </w:rPr>
        <w:t>Bill of Accounts</w:t>
      </w:r>
      <w:r w:rsidR="009824DC">
        <w:rPr>
          <w:b/>
          <w:color w:val="auto"/>
          <w:u w:val="single"/>
        </w:rPr>
        <w:t xml:space="preserve">  February</w:t>
      </w:r>
      <w:r w:rsidR="00DF586B">
        <w:rPr>
          <w:b/>
          <w:color w:val="auto"/>
          <w:u w:val="single"/>
        </w:rPr>
        <w:t xml:space="preserve"> 2017</w:t>
      </w:r>
    </w:p>
    <w:p w:rsidR="001627B9" w:rsidRDefault="001627B9" w:rsidP="001627B9">
      <w:pPr>
        <w:rPr>
          <w:b/>
        </w:rPr>
      </w:pPr>
      <w:r w:rsidRPr="00C515F8">
        <w:rPr>
          <w:b/>
        </w:rPr>
        <w:t>Payments:</w:t>
      </w:r>
    </w:p>
    <w:p w:rsidR="0009256B" w:rsidRPr="00123F15" w:rsidRDefault="0009256B" w:rsidP="0009256B">
      <w:pPr>
        <w:rPr>
          <w:b/>
        </w:rPr>
      </w:pPr>
      <w:r>
        <w:rPr>
          <w:b/>
        </w:rPr>
        <w:t>14.03.17</w:t>
      </w:r>
    </w:p>
    <w:p w:rsidR="0009256B" w:rsidRDefault="0009256B" w:rsidP="0009256B">
      <w:r>
        <w:t>K&amp;M Lighting Services (invoice )</w:t>
      </w:r>
      <w:r>
        <w:tab/>
      </w:r>
      <w:r>
        <w:tab/>
      </w:r>
      <w:r w:rsidR="00DF058E">
        <w:t xml:space="preserve">             </w:t>
      </w:r>
      <w:r>
        <w:t xml:space="preserve">£ 76.03 </w:t>
      </w:r>
    </w:p>
    <w:p w:rsidR="0009256B" w:rsidRDefault="0009256B" w:rsidP="0009256B">
      <w:r>
        <w:t xml:space="preserve">Bus Shelter Cleaning                                         </w:t>
      </w:r>
      <w:r w:rsidR="00DF058E">
        <w:t xml:space="preserve">      </w:t>
      </w:r>
      <w:r>
        <w:t xml:space="preserve">  £25.00</w:t>
      </w:r>
    </w:p>
    <w:p w:rsidR="0009256B" w:rsidRPr="00EE27ED" w:rsidRDefault="0009256B" w:rsidP="0009256B">
      <w:pPr>
        <w:rPr>
          <w:color w:val="595959" w:themeColor="text1" w:themeTint="A6"/>
        </w:rPr>
      </w:pPr>
      <w:r>
        <w:t xml:space="preserve">Ms. H. Cox -- </w:t>
      </w:r>
      <w:r w:rsidRPr="00EE27ED">
        <w:rPr>
          <w:color w:val="595959" w:themeColor="text1" w:themeTint="A6"/>
        </w:rPr>
        <w:t xml:space="preserve">                                           </w:t>
      </w:r>
    </w:p>
    <w:p w:rsidR="0009256B" w:rsidRDefault="0009256B" w:rsidP="0009256B">
      <w:pPr>
        <w:pStyle w:val="ListParagraph"/>
        <w:numPr>
          <w:ilvl w:val="0"/>
          <w:numId w:val="23"/>
        </w:numPr>
        <w:rPr>
          <w:color w:val="595959" w:themeColor="text1" w:themeTint="A6"/>
        </w:rPr>
      </w:pPr>
      <w:proofErr w:type="spellStart"/>
      <w:r>
        <w:rPr>
          <w:color w:val="595959" w:themeColor="text1" w:themeTint="A6"/>
        </w:rPr>
        <w:t>CiLCA</w:t>
      </w:r>
      <w:proofErr w:type="spellEnd"/>
      <w:r>
        <w:rPr>
          <w:color w:val="595959" w:themeColor="text1" w:themeTint="A6"/>
        </w:rPr>
        <w:t xml:space="preserve"> Training  (3 of 12)                        </w:t>
      </w:r>
      <w:r w:rsidRPr="00EE27ED">
        <w:rPr>
          <w:color w:val="595959" w:themeColor="text1" w:themeTint="A6"/>
        </w:rPr>
        <w:t>£</w:t>
      </w:r>
      <w:r>
        <w:rPr>
          <w:color w:val="595959" w:themeColor="text1" w:themeTint="A6"/>
        </w:rPr>
        <w:t>46.16</w:t>
      </w:r>
    </w:p>
    <w:p w:rsidR="0009256B" w:rsidRDefault="0009256B" w:rsidP="0009256B">
      <w:pPr>
        <w:pStyle w:val="ListParagraph"/>
        <w:numPr>
          <w:ilvl w:val="0"/>
          <w:numId w:val="23"/>
        </w:numPr>
        <w:rPr>
          <w:color w:val="595959" w:themeColor="text1" w:themeTint="A6"/>
        </w:rPr>
      </w:pPr>
      <w:r>
        <w:rPr>
          <w:color w:val="595959" w:themeColor="text1" w:themeTint="A6"/>
        </w:rPr>
        <w:t>WIFI/Broadband                                     £9.00</w:t>
      </w:r>
    </w:p>
    <w:p w:rsidR="0009256B" w:rsidRDefault="0009256B" w:rsidP="0009256B">
      <w:pPr>
        <w:pStyle w:val="ListParagraph"/>
        <w:numPr>
          <w:ilvl w:val="0"/>
          <w:numId w:val="2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(40 hours)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461.60</w:t>
      </w:r>
    </w:p>
    <w:p w:rsidR="0009256B" w:rsidRDefault="0009256B" w:rsidP="0009256B">
      <w:pPr>
        <w:pStyle w:val="ListParagraph"/>
        <w:numPr>
          <w:ilvl w:val="1"/>
          <w:numId w:val="23"/>
        </w:numPr>
        <w:rPr>
          <w:color w:val="595959" w:themeColor="text1" w:themeTint="A6"/>
          <w:u w:val="single"/>
        </w:rPr>
      </w:pPr>
      <w:r>
        <w:rPr>
          <w:color w:val="595959" w:themeColor="text1" w:themeTint="A6"/>
          <w:u w:val="single"/>
        </w:rPr>
        <w:t>28 hours normal</w:t>
      </w:r>
    </w:p>
    <w:p w:rsidR="0009256B" w:rsidRPr="00EE27ED" w:rsidRDefault="0009256B" w:rsidP="0009256B">
      <w:pPr>
        <w:pStyle w:val="ListParagraph"/>
        <w:numPr>
          <w:ilvl w:val="1"/>
          <w:numId w:val="23"/>
        </w:numPr>
        <w:rPr>
          <w:color w:val="595959" w:themeColor="text1" w:themeTint="A6"/>
          <w:u w:val="single"/>
        </w:rPr>
      </w:pPr>
      <w:r>
        <w:rPr>
          <w:color w:val="595959" w:themeColor="text1" w:themeTint="A6"/>
          <w:u w:val="single"/>
        </w:rPr>
        <w:t>12 transparency IMP</w:t>
      </w:r>
    </w:p>
    <w:p w:rsidR="0009256B" w:rsidRDefault="0009256B" w:rsidP="0009256B">
      <w:r>
        <w:t xml:space="preserve">TOTAL                                                                  </w:t>
      </w:r>
      <w:r w:rsidR="00DF058E">
        <w:t xml:space="preserve">        </w:t>
      </w:r>
      <w:r>
        <w:t xml:space="preserve">  £516.76</w:t>
      </w:r>
    </w:p>
    <w:p w:rsidR="0009256B" w:rsidRDefault="0009256B" w:rsidP="0009256B">
      <w:r w:rsidRPr="00F16920">
        <w:t xml:space="preserve">Eon- Direct Debit </w:t>
      </w:r>
      <w:r>
        <w:t xml:space="preserve">– Street Lighting      </w:t>
      </w:r>
      <w:r>
        <w:tab/>
      </w:r>
      <w:r w:rsidR="00DF058E">
        <w:t xml:space="preserve">               </w:t>
      </w:r>
      <w:r>
        <w:t>£133.65</w:t>
      </w:r>
    </w:p>
    <w:p w:rsidR="0009256B" w:rsidRDefault="0009256B" w:rsidP="0009256B">
      <w:pPr>
        <w:rPr>
          <w:b/>
        </w:rPr>
      </w:pPr>
      <w:r w:rsidRPr="00C515F8">
        <w:rPr>
          <w:b/>
        </w:rPr>
        <w:t>Total Payments</w:t>
      </w:r>
      <w:r w:rsidRPr="00C515F8">
        <w:rPr>
          <w:b/>
        </w:rPr>
        <w:tab/>
      </w:r>
      <w:r w:rsidRPr="00C515F8">
        <w:rPr>
          <w:b/>
        </w:rPr>
        <w:tab/>
      </w:r>
      <w:r w:rsidRPr="00C515F8">
        <w:rPr>
          <w:b/>
        </w:rPr>
        <w:tab/>
      </w:r>
      <w:r w:rsidRPr="00C515F8">
        <w:rPr>
          <w:b/>
        </w:rPr>
        <w:tab/>
      </w:r>
      <w:r w:rsidR="00DF058E">
        <w:rPr>
          <w:b/>
        </w:rPr>
        <w:t xml:space="preserve">               </w:t>
      </w:r>
      <w:r w:rsidRPr="00C515F8">
        <w:rPr>
          <w:b/>
        </w:rPr>
        <w:t>£</w:t>
      </w:r>
      <w:r>
        <w:rPr>
          <w:b/>
        </w:rPr>
        <w:t>751.44</w:t>
      </w:r>
    </w:p>
    <w:p w:rsidR="0009256B" w:rsidRDefault="0009256B" w:rsidP="0009256B">
      <w:pPr>
        <w:rPr>
          <w:b/>
        </w:rPr>
      </w:pPr>
    </w:p>
    <w:p w:rsidR="0009256B" w:rsidRDefault="0009256B" w:rsidP="0009256B">
      <w:pPr>
        <w:rPr>
          <w:b/>
        </w:rPr>
      </w:pPr>
      <w:r>
        <w:rPr>
          <w:b/>
        </w:rPr>
        <w:lastRenderedPageBreak/>
        <w:t>Income:</w:t>
      </w:r>
    </w:p>
    <w:p w:rsidR="0009256B" w:rsidRDefault="0009256B" w:rsidP="0009256B">
      <w:r>
        <w:t>Allotments (rental payments)                           £190</w:t>
      </w:r>
    </w:p>
    <w:p w:rsidR="002155D4" w:rsidRDefault="0009256B" w:rsidP="0009256B">
      <w:r>
        <w:rPr>
          <w:b/>
        </w:rPr>
        <w:t>Total Income</w:t>
      </w:r>
      <w:r>
        <w:rPr>
          <w:b/>
        </w:rPr>
        <w:tab/>
      </w:r>
      <w:r>
        <w:rPr>
          <w:b/>
        </w:rPr>
        <w:tab/>
      </w:r>
      <w:r>
        <w:rPr>
          <w:b/>
        </w:rPr>
        <w:tab/>
      </w:r>
      <w:r>
        <w:rPr>
          <w:b/>
        </w:rPr>
        <w:tab/>
        <w:t xml:space="preserve">       </w:t>
      </w:r>
      <w:r>
        <w:rPr>
          <w:b/>
        </w:rPr>
        <w:t>£ 190</w:t>
      </w:r>
    </w:p>
    <w:p w:rsidR="002155D4" w:rsidRDefault="002155D4" w:rsidP="002155D4"/>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E42A5A">
        <w:rPr>
          <w:rFonts w:asciiTheme="minorHAnsi" w:hAnsiTheme="minorHAnsi"/>
          <w:color w:val="auto"/>
        </w:rPr>
        <w:t>Arbour</w:t>
      </w:r>
      <w:r w:rsidR="00D5133A">
        <w:rPr>
          <w:rFonts w:asciiTheme="minorHAnsi" w:hAnsiTheme="minorHAnsi"/>
          <w:color w:val="auto"/>
        </w:rPr>
        <w:t xml:space="preserve"> and seconded by Cllr. </w:t>
      </w:r>
      <w:proofErr w:type="spellStart"/>
      <w:r w:rsidR="00E42A5A">
        <w:rPr>
          <w:rFonts w:asciiTheme="minorHAnsi" w:hAnsiTheme="minorHAnsi"/>
          <w:color w:val="auto"/>
        </w:rPr>
        <w:t>Sismey</w:t>
      </w:r>
      <w:proofErr w:type="spellEnd"/>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6A22B5" w:rsidRPr="00A95066" w:rsidRDefault="00A56190" w:rsidP="00A56190">
      <w:pPr>
        <w:pStyle w:val="ListParagraph"/>
        <w:numPr>
          <w:ilvl w:val="0"/>
          <w:numId w:val="32"/>
        </w:numPr>
        <w:rPr>
          <w:b/>
          <w:u w:val="single"/>
        </w:rPr>
      </w:pPr>
      <w:r w:rsidRPr="00A56190">
        <w:t xml:space="preserve">Pot hole still in disrepair </w:t>
      </w:r>
      <w:r>
        <w:t xml:space="preserve">on </w:t>
      </w:r>
      <w:proofErr w:type="spellStart"/>
      <w:r>
        <w:t>C</w:t>
      </w:r>
      <w:r w:rsidR="00A95066">
        <w:t>owels</w:t>
      </w:r>
      <w:proofErr w:type="spellEnd"/>
      <w:r w:rsidR="00A95066">
        <w:t xml:space="preserve"> Drove</w:t>
      </w:r>
      <w:r>
        <w:t xml:space="preserve"> near the riding stables</w:t>
      </w:r>
      <w:r w:rsidR="00A95066">
        <w:t xml:space="preserve">. </w:t>
      </w:r>
      <w:r w:rsidR="006A22B5">
        <w:t xml:space="preserve">Clerk to report again to highways department. </w:t>
      </w:r>
    </w:p>
    <w:p w:rsidR="00A95066" w:rsidRPr="00A95066" w:rsidRDefault="00A95066" w:rsidP="006A22B5">
      <w:pPr>
        <w:pStyle w:val="ListParagraph"/>
        <w:numPr>
          <w:ilvl w:val="0"/>
          <w:numId w:val="32"/>
        </w:numPr>
        <w:rPr>
          <w:b/>
          <w:u w:val="single"/>
        </w:rPr>
      </w:pPr>
      <w:r>
        <w:t xml:space="preserve">Alley light is out near the fallen wall. Near 25 Main Street. </w:t>
      </w:r>
    </w:p>
    <w:p w:rsidR="00A95066" w:rsidRPr="00A95066" w:rsidRDefault="00A95066" w:rsidP="00A95066">
      <w:pPr>
        <w:pStyle w:val="ListParagraph"/>
        <w:numPr>
          <w:ilvl w:val="0"/>
          <w:numId w:val="32"/>
        </w:numPr>
        <w:rPr>
          <w:b/>
          <w:u w:val="single"/>
        </w:rPr>
      </w:pPr>
      <w:r>
        <w:t xml:space="preserve">Speed limit signs are in need of repair. Rotten base to poles. 30mph signs as you enter Hockwold from </w:t>
      </w:r>
      <w:proofErr w:type="spellStart"/>
      <w:r>
        <w:t>Weeting</w:t>
      </w:r>
      <w:proofErr w:type="spellEnd"/>
      <w:r>
        <w:t xml:space="preserve"> way. </w:t>
      </w:r>
      <w:r>
        <w:t xml:space="preserve">Clerk to report again to highways department. </w:t>
      </w:r>
    </w:p>
    <w:p w:rsidR="00A95066" w:rsidRPr="00A95066" w:rsidRDefault="00A95066" w:rsidP="00A95066">
      <w:pPr>
        <w:pStyle w:val="ListParagraph"/>
        <w:numPr>
          <w:ilvl w:val="0"/>
          <w:numId w:val="32"/>
        </w:numPr>
        <w:rPr>
          <w:b/>
          <w:u w:val="single"/>
        </w:rPr>
      </w:pPr>
      <w:r>
        <w:t xml:space="preserve">Pothole on Station Road as you cross Main Street. </w:t>
      </w:r>
      <w:r>
        <w:t xml:space="preserve">Clerk to report again to highways department. </w:t>
      </w:r>
    </w:p>
    <w:p w:rsidR="00A95066" w:rsidRPr="00036573" w:rsidRDefault="00A56190" w:rsidP="00A95066">
      <w:pPr>
        <w:pStyle w:val="ListParagraph"/>
        <w:numPr>
          <w:ilvl w:val="0"/>
          <w:numId w:val="32"/>
        </w:numPr>
        <w:rPr>
          <w:b/>
          <w:u w:val="single"/>
        </w:rPr>
      </w:pPr>
      <w:r>
        <w:t>Clerk to enquire with</w:t>
      </w:r>
      <w:bookmarkStart w:id="0" w:name="_GoBack"/>
      <w:bookmarkEnd w:id="0"/>
      <w:r w:rsidR="00A95066">
        <w:t xml:space="preserve"> Iceni Academy Hockwold about the future works needed to the stone/chalk wall along Main Street. </w:t>
      </w:r>
    </w:p>
    <w:p w:rsidR="00036573" w:rsidRPr="00A95066" w:rsidRDefault="00FC47CE" w:rsidP="00A95066">
      <w:pPr>
        <w:pStyle w:val="ListParagraph"/>
        <w:numPr>
          <w:ilvl w:val="0"/>
          <w:numId w:val="32"/>
        </w:numPr>
        <w:rPr>
          <w:b/>
          <w:u w:val="single"/>
        </w:rPr>
      </w:pPr>
      <w:r>
        <w:t xml:space="preserve">Static caravan in garden of Mill Lane home. Clerk to investigate who is living in it and if there has been a planning application filed. </w:t>
      </w:r>
    </w:p>
    <w:p w:rsidR="00A95066" w:rsidRPr="006A22B5" w:rsidRDefault="00A95066" w:rsidP="00A95066">
      <w:pPr>
        <w:pStyle w:val="ListParagraph"/>
        <w:ind w:left="1393"/>
        <w:rPr>
          <w:b/>
          <w:u w:val="single"/>
        </w:rPr>
      </w:pP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Default="00FC47CE" w:rsidP="00B60F9E">
      <w:pPr>
        <w:numPr>
          <w:ilvl w:val="1"/>
          <w:numId w:val="1"/>
        </w:numPr>
        <w:spacing w:after="0"/>
        <w:ind w:hanging="360"/>
        <w:jc w:val="left"/>
        <w:rPr>
          <w:rFonts w:asciiTheme="minorHAnsi" w:hAnsiTheme="minorHAnsi"/>
          <w:color w:val="auto"/>
        </w:rPr>
      </w:pPr>
      <w:r>
        <w:rPr>
          <w:rFonts w:asciiTheme="minorHAnsi" w:hAnsiTheme="minorHAnsi"/>
          <w:color w:val="auto"/>
        </w:rPr>
        <w:t>11</w:t>
      </w:r>
      <w:r w:rsidRPr="00FC47CE">
        <w:rPr>
          <w:rFonts w:asciiTheme="minorHAnsi" w:hAnsiTheme="minorHAnsi"/>
          <w:color w:val="auto"/>
          <w:vertAlign w:val="superscript"/>
        </w:rPr>
        <w:t>th</w:t>
      </w:r>
      <w:r>
        <w:rPr>
          <w:rFonts w:asciiTheme="minorHAnsi" w:hAnsiTheme="minorHAnsi"/>
          <w:color w:val="auto"/>
        </w:rPr>
        <w:t xml:space="preserve"> April</w:t>
      </w:r>
      <w:r w:rsidR="00467794">
        <w:rPr>
          <w:rFonts w:asciiTheme="minorHAnsi" w:hAnsiTheme="minorHAnsi"/>
          <w:color w:val="auto"/>
        </w:rPr>
        <w:t xml:space="preserve"> </w:t>
      </w:r>
      <w:r w:rsidR="006A22B5">
        <w:rPr>
          <w:rFonts w:asciiTheme="minorHAnsi" w:hAnsiTheme="minorHAnsi"/>
          <w:color w:val="auto"/>
        </w:rPr>
        <w:t>2017</w:t>
      </w:r>
      <w:r w:rsidR="009E0F75">
        <w:rPr>
          <w:rFonts w:asciiTheme="minorHAnsi" w:hAnsiTheme="minorHAnsi"/>
          <w:color w:val="auto"/>
        </w:rPr>
        <w:t xml:space="preserve"> at 7.30</w:t>
      </w:r>
      <w:r w:rsidR="00B60F9E" w:rsidRPr="00C160E6">
        <w:rPr>
          <w:rFonts w:asciiTheme="minorHAnsi" w:hAnsiTheme="minorHAnsi"/>
          <w:color w:val="auto"/>
        </w:rPr>
        <w:t xml:space="preserve">pm at the Village Hall, Main Street, </w:t>
      </w:r>
      <w:r w:rsidR="009E0F75">
        <w:rPr>
          <w:rFonts w:asciiTheme="minorHAnsi" w:hAnsiTheme="minorHAnsi"/>
          <w:color w:val="auto"/>
        </w:rPr>
        <w:t xml:space="preserve">Hockwold. </w:t>
      </w:r>
    </w:p>
    <w:p w:rsidR="00B60F9E" w:rsidRPr="00C160E6" w:rsidRDefault="00F33563" w:rsidP="00B60F9E">
      <w:pPr>
        <w:spacing w:after="0"/>
        <w:ind w:left="720" w:firstLine="0"/>
        <w:jc w:val="left"/>
        <w:rPr>
          <w:rFonts w:asciiTheme="minorHAnsi" w:hAnsiTheme="minorHAnsi"/>
          <w:color w:val="auto"/>
        </w:rPr>
      </w:pPr>
      <w:r>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79" w:rsidRDefault="00260B79" w:rsidP="00C7136C">
      <w:pPr>
        <w:spacing w:after="0" w:line="240" w:lineRule="auto"/>
      </w:pPr>
      <w:r>
        <w:separator/>
      </w:r>
    </w:p>
  </w:endnote>
  <w:endnote w:type="continuationSeparator" w:id="0">
    <w:p w:rsidR="00260B79" w:rsidRDefault="00260B79"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79" w:rsidRDefault="00260B79" w:rsidP="00C7136C">
      <w:pPr>
        <w:spacing w:after="0" w:line="240" w:lineRule="auto"/>
      </w:pPr>
      <w:r>
        <w:separator/>
      </w:r>
    </w:p>
  </w:footnote>
  <w:footnote w:type="continuationSeparator" w:id="0">
    <w:p w:rsidR="00260B79" w:rsidRDefault="00260B79"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737BD1">
      <w:t>14</w:t>
    </w:r>
    <w:r w:rsidR="00737BD1" w:rsidRPr="00737BD1">
      <w:rPr>
        <w:vertAlign w:val="superscript"/>
      </w:rPr>
      <w:t>th</w:t>
    </w:r>
    <w:r w:rsidR="00144AB3">
      <w:t xml:space="preserve"> March</w:t>
    </w:r>
    <w:r w:rsidR="008228A2">
      <w:t xml:space="preserve"> 2017</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1B5FB3"/>
    <w:multiLevelType w:val="hybridMultilevel"/>
    <w:tmpl w:val="23D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5"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8"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037B5"/>
    <w:multiLevelType w:val="hybridMultilevel"/>
    <w:tmpl w:val="CCF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6"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9"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7B1AA3"/>
    <w:multiLevelType w:val="hybridMultilevel"/>
    <w:tmpl w:val="198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5"/>
  </w:num>
  <w:num w:numId="4">
    <w:abstractNumId w:val="24"/>
  </w:num>
  <w:num w:numId="5">
    <w:abstractNumId w:val="21"/>
  </w:num>
  <w:num w:numId="6">
    <w:abstractNumId w:val="32"/>
  </w:num>
  <w:num w:numId="7">
    <w:abstractNumId w:val="28"/>
  </w:num>
  <w:num w:numId="8">
    <w:abstractNumId w:val="11"/>
  </w:num>
  <w:num w:numId="9">
    <w:abstractNumId w:val="1"/>
  </w:num>
  <w:num w:numId="10">
    <w:abstractNumId w:val="26"/>
  </w:num>
  <w:num w:numId="11">
    <w:abstractNumId w:val="33"/>
  </w:num>
  <w:num w:numId="12">
    <w:abstractNumId w:val="18"/>
  </w:num>
  <w:num w:numId="13">
    <w:abstractNumId w:val="6"/>
  </w:num>
  <w:num w:numId="14">
    <w:abstractNumId w:val="9"/>
  </w:num>
  <w:num w:numId="15">
    <w:abstractNumId w:val="15"/>
  </w:num>
  <w:num w:numId="16">
    <w:abstractNumId w:val="27"/>
  </w:num>
  <w:num w:numId="17">
    <w:abstractNumId w:val="2"/>
  </w:num>
  <w:num w:numId="18">
    <w:abstractNumId w:val="4"/>
  </w:num>
  <w:num w:numId="19">
    <w:abstractNumId w:val="23"/>
  </w:num>
  <w:num w:numId="20">
    <w:abstractNumId w:val="12"/>
  </w:num>
  <w:num w:numId="21">
    <w:abstractNumId w:val="0"/>
  </w:num>
  <w:num w:numId="22">
    <w:abstractNumId w:val="13"/>
  </w:num>
  <w:num w:numId="23">
    <w:abstractNumId w:val="8"/>
  </w:num>
  <w:num w:numId="24">
    <w:abstractNumId w:val="16"/>
  </w:num>
  <w:num w:numId="25">
    <w:abstractNumId w:val="19"/>
  </w:num>
  <w:num w:numId="26">
    <w:abstractNumId w:val="14"/>
  </w:num>
  <w:num w:numId="27">
    <w:abstractNumId w:val="25"/>
  </w:num>
  <w:num w:numId="28">
    <w:abstractNumId w:val="22"/>
  </w:num>
  <w:num w:numId="29">
    <w:abstractNumId w:val="31"/>
  </w:num>
  <w:num w:numId="30">
    <w:abstractNumId w:val="7"/>
  </w:num>
  <w:num w:numId="31">
    <w:abstractNumId w:val="29"/>
  </w:num>
  <w:num w:numId="32">
    <w:abstractNumId w:val="17"/>
  </w:num>
  <w:num w:numId="33">
    <w:abstractNumId w:val="3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7104"/>
    <w:rsid w:val="00036573"/>
    <w:rsid w:val="000443A1"/>
    <w:rsid w:val="00047031"/>
    <w:rsid w:val="00064B1D"/>
    <w:rsid w:val="00070040"/>
    <w:rsid w:val="00077647"/>
    <w:rsid w:val="00081941"/>
    <w:rsid w:val="0008754C"/>
    <w:rsid w:val="0009159E"/>
    <w:rsid w:val="0009256B"/>
    <w:rsid w:val="00093CDB"/>
    <w:rsid w:val="000A0BFE"/>
    <w:rsid w:val="000A4120"/>
    <w:rsid w:val="000A76BE"/>
    <w:rsid w:val="000B691D"/>
    <w:rsid w:val="000C3BE1"/>
    <w:rsid w:val="000C74F9"/>
    <w:rsid w:val="000D08B9"/>
    <w:rsid w:val="000D301E"/>
    <w:rsid w:val="000D70C3"/>
    <w:rsid w:val="000E319B"/>
    <w:rsid w:val="000E358E"/>
    <w:rsid w:val="000F24EA"/>
    <w:rsid w:val="000F40A8"/>
    <w:rsid w:val="00130D14"/>
    <w:rsid w:val="00131803"/>
    <w:rsid w:val="001367DF"/>
    <w:rsid w:val="001378C3"/>
    <w:rsid w:val="00144AB3"/>
    <w:rsid w:val="001476AE"/>
    <w:rsid w:val="001525C3"/>
    <w:rsid w:val="00154CC3"/>
    <w:rsid w:val="001627B9"/>
    <w:rsid w:val="00162A8C"/>
    <w:rsid w:val="00163849"/>
    <w:rsid w:val="00182220"/>
    <w:rsid w:val="001856C6"/>
    <w:rsid w:val="00194F37"/>
    <w:rsid w:val="001B6705"/>
    <w:rsid w:val="001C575B"/>
    <w:rsid w:val="001C654E"/>
    <w:rsid w:val="001D48CA"/>
    <w:rsid w:val="001E4998"/>
    <w:rsid w:val="002155D4"/>
    <w:rsid w:val="00216877"/>
    <w:rsid w:val="0022623B"/>
    <w:rsid w:val="00241396"/>
    <w:rsid w:val="00245E70"/>
    <w:rsid w:val="002471B8"/>
    <w:rsid w:val="00260B79"/>
    <w:rsid w:val="0026715A"/>
    <w:rsid w:val="00293A38"/>
    <w:rsid w:val="002952D4"/>
    <w:rsid w:val="00297477"/>
    <w:rsid w:val="002A1DE9"/>
    <w:rsid w:val="002B21C9"/>
    <w:rsid w:val="002B369F"/>
    <w:rsid w:val="002D147C"/>
    <w:rsid w:val="002D47A8"/>
    <w:rsid w:val="002D6F4B"/>
    <w:rsid w:val="002E3D40"/>
    <w:rsid w:val="00303678"/>
    <w:rsid w:val="00312BB2"/>
    <w:rsid w:val="00326B49"/>
    <w:rsid w:val="00342CA0"/>
    <w:rsid w:val="00344ACF"/>
    <w:rsid w:val="00347AF9"/>
    <w:rsid w:val="003571DA"/>
    <w:rsid w:val="0037183E"/>
    <w:rsid w:val="00372F4A"/>
    <w:rsid w:val="003731B4"/>
    <w:rsid w:val="0039114A"/>
    <w:rsid w:val="003914FA"/>
    <w:rsid w:val="003B23AF"/>
    <w:rsid w:val="003B34FA"/>
    <w:rsid w:val="003B638C"/>
    <w:rsid w:val="003B66CA"/>
    <w:rsid w:val="003C0A8A"/>
    <w:rsid w:val="003C45D8"/>
    <w:rsid w:val="003D035F"/>
    <w:rsid w:val="003D062A"/>
    <w:rsid w:val="003D1F00"/>
    <w:rsid w:val="003E6B03"/>
    <w:rsid w:val="003F1C89"/>
    <w:rsid w:val="00430E7B"/>
    <w:rsid w:val="00442003"/>
    <w:rsid w:val="00442B2E"/>
    <w:rsid w:val="00443E75"/>
    <w:rsid w:val="0045367E"/>
    <w:rsid w:val="00467794"/>
    <w:rsid w:val="00470138"/>
    <w:rsid w:val="00494FE1"/>
    <w:rsid w:val="004A12CA"/>
    <w:rsid w:val="004E1F0F"/>
    <w:rsid w:val="004E4FAC"/>
    <w:rsid w:val="004E5DDC"/>
    <w:rsid w:val="004F30C5"/>
    <w:rsid w:val="004F35A9"/>
    <w:rsid w:val="00502E67"/>
    <w:rsid w:val="005141C7"/>
    <w:rsid w:val="0051699E"/>
    <w:rsid w:val="00516DB4"/>
    <w:rsid w:val="00520046"/>
    <w:rsid w:val="005507FD"/>
    <w:rsid w:val="00552518"/>
    <w:rsid w:val="005615BC"/>
    <w:rsid w:val="00565A21"/>
    <w:rsid w:val="00565AE8"/>
    <w:rsid w:val="005763C8"/>
    <w:rsid w:val="00585409"/>
    <w:rsid w:val="005854FF"/>
    <w:rsid w:val="005941D0"/>
    <w:rsid w:val="0059639B"/>
    <w:rsid w:val="005C735C"/>
    <w:rsid w:val="005F79B7"/>
    <w:rsid w:val="0060065A"/>
    <w:rsid w:val="0062129E"/>
    <w:rsid w:val="00625F89"/>
    <w:rsid w:val="0063453B"/>
    <w:rsid w:val="00642D58"/>
    <w:rsid w:val="006461D4"/>
    <w:rsid w:val="006510D1"/>
    <w:rsid w:val="00655287"/>
    <w:rsid w:val="00655AB4"/>
    <w:rsid w:val="006666AA"/>
    <w:rsid w:val="006A22B5"/>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2DE7"/>
    <w:rsid w:val="007231FD"/>
    <w:rsid w:val="00724112"/>
    <w:rsid w:val="00737BD1"/>
    <w:rsid w:val="00745C59"/>
    <w:rsid w:val="007574C3"/>
    <w:rsid w:val="00760D72"/>
    <w:rsid w:val="00762987"/>
    <w:rsid w:val="00763B00"/>
    <w:rsid w:val="00765C48"/>
    <w:rsid w:val="00767A63"/>
    <w:rsid w:val="00773072"/>
    <w:rsid w:val="007B5F27"/>
    <w:rsid w:val="007C379C"/>
    <w:rsid w:val="007C3967"/>
    <w:rsid w:val="007C6BE9"/>
    <w:rsid w:val="007C7D29"/>
    <w:rsid w:val="007E1F97"/>
    <w:rsid w:val="00822508"/>
    <w:rsid w:val="008228A2"/>
    <w:rsid w:val="00823040"/>
    <w:rsid w:val="008231B3"/>
    <w:rsid w:val="008242EC"/>
    <w:rsid w:val="00830B2B"/>
    <w:rsid w:val="0083381B"/>
    <w:rsid w:val="00843A31"/>
    <w:rsid w:val="008536D3"/>
    <w:rsid w:val="00865587"/>
    <w:rsid w:val="00871361"/>
    <w:rsid w:val="00875F87"/>
    <w:rsid w:val="00883022"/>
    <w:rsid w:val="008854C7"/>
    <w:rsid w:val="0089612A"/>
    <w:rsid w:val="008A49B9"/>
    <w:rsid w:val="008A5143"/>
    <w:rsid w:val="008A7217"/>
    <w:rsid w:val="008D4161"/>
    <w:rsid w:val="008E01F3"/>
    <w:rsid w:val="008E031A"/>
    <w:rsid w:val="008E0CC0"/>
    <w:rsid w:val="008E6821"/>
    <w:rsid w:val="00900D69"/>
    <w:rsid w:val="009011F1"/>
    <w:rsid w:val="0093245F"/>
    <w:rsid w:val="00934ADF"/>
    <w:rsid w:val="00935E56"/>
    <w:rsid w:val="009436B5"/>
    <w:rsid w:val="00950C7F"/>
    <w:rsid w:val="009525C0"/>
    <w:rsid w:val="009548D2"/>
    <w:rsid w:val="00962ABC"/>
    <w:rsid w:val="00971D0A"/>
    <w:rsid w:val="00977FBA"/>
    <w:rsid w:val="009824DC"/>
    <w:rsid w:val="00994040"/>
    <w:rsid w:val="009C35EB"/>
    <w:rsid w:val="009D641B"/>
    <w:rsid w:val="009D6876"/>
    <w:rsid w:val="009D6FDC"/>
    <w:rsid w:val="009E0F75"/>
    <w:rsid w:val="009E1249"/>
    <w:rsid w:val="009E143D"/>
    <w:rsid w:val="009F45F4"/>
    <w:rsid w:val="00A136C6"/>
    <w:rsid w:val="00A17AF5"/>
    <w:rsid w:val="00A22FD9"/>
    <w:rsid w:val="00A24722"/>
    <w:rsid w:val="00A340AD"/>
    <w:rsid w:val="00A41720"/>
    <w:rsid w:val="00A43B0A"/>
    <w:rsid w:val="00A43DDB"/>
    <w:rsid w:val="00A52695"/>
    <w:rsid w:val="00A56190"/>
    <w:rsid w:val="00A62399"/>
    <w:rsid w:val="00A762A3"/>
    <w:rsid w:val="00A814B1"/>
    <w:rsid w:val="00A95066"/>
    <w:rsid w:val="00A95402"/>
    <w:rsid w:val="00A97F07"/>
    <w:rsid w:val="00AA2256"/>
    <w:rsid w:val="00AB68A0"/>
    <w:rsid w:val="00AC168C"/>
    <w:rsid w:val="00AC73A2"/>
    <w:rsid w:val="00AD797C"/>
    <w:rsid w:val="00AE52BF"/>
    <w:rsid w:val="00AE76A1"/>
    <w:rsid w:val="00B0762C"/>
    <w:rsid w:val="00B10621"/>
    <w:rsid w:val="00B1158D"/>
    <w:rsid w:val="00B234C2"/>
    <w:rsid w:val="00B27C51"/>
    <w:rsid w:val="00B34C8A"/>
    <w:rsid w:val="00B35F62"/>
    <w:rsid w:val="00B437BD"/>
    <w:rsid w:val="00B6060F"/>
    <w:rsid w:val="00B60F9E"/>
    <w:rsid w:val="00B839ED"/>
    <w:rsid w:val="00B9798B"/>
    <w:rsid w:val="00BA39F1"/>
    <w:rsid w:val="00BA6271"/>
    <w:rsid w:val="00BC369D"/>
    <w:rsid w:val="00BC7209"/>
    <w:rsid w:val="00BD2EB7"/>
    <w:rsid w:val="00BD6A4E"/>
    <w:rsid w:val="00BE3B2F"/>
    <w:rsid w:val="00BF6F8A"/>
    <w:rsid w:val="00BF75EE"/>
    <w:rsid w:val="00C142AE"/>
    <w:rsid w:val="00C14A5D"/>
    <w:rsid w:val="00C15AD3"/>
    <w:rsid w:val="00C160E6"/>
    <w:rsid w:val="00C2060D"/>
    <w:rsid w:val="00C56E4D"/>
    <w:rsid w:val="00C7136C"/>
    <w:rsid w:val="00C7251D"/>
    <w:rsid w:val="00C72E20"/>
    <w:rsid w:val="00C75AAA"/>
    <w:rsid w:val="00CC19D4"/>
    <w:rsid w:val="00CD5038"/>
    <w:rsid w:val="00CD78AD"/>
    <w:rsid w:val="00CF1A66"/>
    <w:rsid w:val="00D107B3"/>
    <w:rsid w:val="00D113E0"/>
    <w:rsid w:val="00D16E54"/>
    <w:rsid w:val="00D354A5"/>
    <w:rsid w:val="00D41BF1"/>
    <w:rsid w:val="00D5133A"/>
    <w:rsid w:val="00D53269"/>
    <w:rsid w:val="00D56B17"/>
    <w:rsid w:val="00D806AE"/>
    <w:rsid w:val="00D806E9"/>
    <w:rsid w:val="00D93469"/>
    <w:rsid w:val="00DB150F"/>
    <w:rsid w:val="00DB2158"/>
    <w:rsid w:val="00DB6294"/>
    <w:rsid w:val="00DE2069"/>
    <w:rsid w:val="00DE2DE4"/>
    <w:rsid w:val="00DF058E"/>
    <w:rsid w:val="00DF21EC"/>
    <w:rsid w:val="00DF586B"/>
    <w:rsid w:val="00E0392A"/>
    <w:rsid w:val="00E16258"/>
    <w:rsid w:val="00E4015E"/>
    <w:rsid w:val="00E42A5A"/>
    <w:rsid w:val="00E50655"/>
    <w:rsid w:val="00E63073"/>
    <w:rsid w:val="00E65010"/>
    <w:rsid w:val="00E72EAD"/>
    <w:rsid w:val="00E77EC8"/>
    <w:rsid w:val="00E86212"/>
    <w:rsid w:val="00EA37D8"/>
    <w:rsid w:val="00EB1A51"/>
    <w:rsid w:val="00EB35B3"/>
    <w:rsid w:val="00EB4F1C"/>
    <w:rsid w:val="00EC6FF1"/>
    <w:rsid w:val="00EC7252"/>
    <w:rsid w:val="00EE7D2D"/>
    <w:rsid w:val="00EF3C13"/>
    <w:rsid w:val="00F05678"/>
    <w:rsid w:val="00F2433B"/>
    <w:rsid w:val="00F26C29"/>
    <w:rsid w:val="00F3111C"/>
    <w:rsid w:val="00F32B96"/>
    <w:rsid w:val="00F33563"/>
    <w:rsid w:val="00F50C60"/>
    <w:rsid w:val="00F61B09"/>
    <w:rsid w:val="00F630E6"/>
    <w:rsid w:val="00F6378D"/>
    <w:rsid w:val="00F645CD"/>
    <w:rsid w:val="00F65633"/>
    <w:rsid w:val="00F70ECC"/>
    <w:rsid w:val="00F865BC"/>
    <w:rsid w:val="00F91BDB"/>
    <w:rsid w:val="00F940C7"/>
    <w:rsid w:val="00FB790A"/>
    <w:rsid w:val="00FC47CE"/>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FF20"/>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28</cp:revision>
  <cp:lastPrinted>2017-02-13T09:08:00Z</cp:lastPrinted>
  <dcterms:created xsi:type="dcterms:W3CDTF">2017-04-04T12:20:00Z</dcterms:created>
  <dcterms:modified xsi:type="dcterms:W3CDTF">2017-04-04T14:24:00Z</dcterms:modified>
</cp:coreProperties>
</file>