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9E" w:rsidRDefault="00D63C7A" w:rsidP="00B60F9E">
      <w:pPr>
        <w:spacing w:after="6"/>
        <w:ind w:left="0" w:firstLine="0"/>
        <w:jc w:val="left"/>
      </w:pPr>
      <w:r>
        <w:t xml:space="preserve">  </w:t>
      </w:r>
      <w:r w:rsidR="00B60F9E">
        <w:t xml:space="preserve">   </w:t>
      </w:r>
    </w:p>
    <w:p w:rsidR="00B60F9E" w:rsidRPr="00A110FB" w:rsidRDefault="00B60F9E" w:rsidP="00B60F9E">
      <w:pPr>
        <w:pStyle w:val="NoSpacing"/>
        <w:rPr>
          <w:rFonts w:asciiTheme="minorHAnsi" w:hAnsiTheme="minorHAnsi" w:cstheme="minorHAnsi"/>
          <w:color w:val="auto"/>
        </w:rPr>
      </w:pPr>
      <w:r w:rsidRPr="00A110FB">
        <w:rPr>
          <w:rFonts w:asciiTheme="minorHAnsi" w:hAnsiTheme="minorHAnsi" w:cstheme="minorHAnsi"/>
          <w:color w:val="auto"/>
        </w:rPr>
        <w:t xml:space="preserve">Present:            </w:t>
      </w:r>
      <w:r w:rsidRPr="00A110FB">
        <w:rPr>
          <w:rFonts w:asciiTheme="minorHAnsi" w:hAnsiTheme="minorHAnsi" w:cstheme="minorHAnsi"/>
          <w:color w:val="auto"/>
        </w:rPr>
        <w:tab/>
        <w:t xml:space="preserve">Councillors of Hockwold cum Wilton Parish Council   </w:t>
      </w:r>
    </w:p>
    <w:p w:rsidR="00F47D90" w:rsidRPr="00A110FB" w:rsidRDefault="00B60F9E" w:rsidP="00F47D90">
      <w:pPr>
        <w:pStyle w:val="NoSpacing"/>
        <w:ind w:left="2127" w:hanging="851"/>
        <w:rPr>
          <w:rFonts w:asciiTheme="minorHAnsi" w:hAnsiTheme="minorHAnsi" w:cstheme="minorHAnsi"/>
          <w:color w:val="auto"/>
        </w:rPr>
      </w:pPr>
      <w:r w:rsidRPr="00A110FB">
        <w:rPr>
          <w:rFonts w:asciiTheme="minorHAnsi" w:hAnsiTheme="minorHAnsi" w:cstheme="minorHAnsi"/>
          <w:color w:val="auto"/>
        </w:rPr>
        <w:t xml:space="preserve">   </w:t>
      </w:r>
      <w:r w:rsidRPr="00A110FB">
        <w:rPr>
          <w:rFonts w:asciiTheme="minorHAnsi" w:hAnsiTheme="minorHAnsi" w:cstheme="minorHAnsi"/>
          <w:color w:val="auto"/>
        </w:rPr>
        <w:tab/>
      </w:r>
      <w:r w:rsidR="00AC73A2" w:rsidRPr="00A110FB">
        <w:rPr>
          <w:rFonts w:asciiTheme="minorHAnsi" w:hAnsiTheme="minorHAnsi" w:cstheme="minorHAnsi"/>
          <w:color w:val="auto"/>
        </w:rPr>
        <w:t>Cllr</w:t>
      </w:r>
      <w:r w:rsidR="00064B1D" w:rsidRPr="00A110FB">
        <w:rPr>
          <w:rFonts w:asciiTheme="minorHAnsi" w:hAnsiTheme="minorHAnsi" w:cstheme="minorHAnsi"/>
          <w:color w:val="auto"/>
        </w:rPr>
        <w:t xml:space="preserve"> </w:t>
      </w:r>
      <w:proofErr w:type="spellStart"/>
      <w:r w:rsidR="00AC73A2" w:rsidRPr="00A110FB">
        <w:rPr>
          <w:rFonts w:asciiTheme="minorHAnsi" w:hAnsiTheme="minorHAnsi" w:cstheme="minorHAnsi"/>
          <w:color w:val="auto"/>
        </w:rPr>
        <w:t>Raburn</w:t>
      </w:r>
      <w:proofErr w:type="spellEnd"/>
      <w:r w:rsidR="00AC73A2" w:rsidRPr="00A110FB">
        <w:rPr>
          <w:rFonts w:asciiTheme="minorHAnsi" w:hAnsiTheme="minorHAnsi" w:cstheme="minorHAnsi"/>
          <w:color w:val="auto"/>
        </w:rPr>
        <w:t>,</w:t>
      </w:r>
      <w:r w:rsidR="00064B1D" w:rsidRPr="00A110FB">
        <w:rPr>
          <w:rFonts w:asciiTheme="minorHAnsi" w:hAnsiTheme="minorHAnsi" w:cstheme="minorHAnsi"/>
          <w:color w:val="auto"/>
        </w:rPr>
        <w:t xml:space="preserve"> </w:t>
      </w:r>
      <w:r w:rsidR="00F26AB0">
        <w:rPr>
          <w:rFonts w:asciiTheme="minorHAnsi" w:hAnsiTheme="minorHAnsi" w:cstheme="minorHAnsi"/>
          <w:color w:val="auto"/>
        </w:rPr>
        <w:t xml:space="preserve">Cllr Gossage, Cllr Randall, </w:t>
      </w:r>
      <w:r w:rsidR="00AC73A2" w:rsidRPr="00A110FB">
        <w:rPr>
          <w:rFonts w:asciiTheme="minorHAnsi" w:hAnsiTheme="minorHAnsi" w:cstheme="minorHAnsi"/>
          <w:color w:val="auto"/>
        </w:rPr>
        <w:t>Cllr</w:t>
      </w:r>
      <w:r w:rsidR="00655AB4" w:rsidRPr="00A110FB">
        <w:rPr>
          <w:rFonts w:asciiTheme="minorHAnsi" w:hAnsiTheme="minorHAnsi" w:cstheme="minorHAnsi"/>
          <w:color w:val="auto"/>
        </w:rPr>
        <w:t xml:space="preserve"> </w:t>
      </w:r>
      <w:r w:rsidR="008062F9" w:rsidRPr="00A110FB">
        <w:rPr>
          <w:rFonts w:asciiTheme="minorHAnsi" w:hAnsiTheme="minorHAnsi" w:cstheme="minorHAnsi"/>
          <w:color w:val="auto"/>
        </w:rPr>
        <w:t>Johns</w:t>
      </w:r>
      <w:r w:rsidR="001525C3" w:rsidRPr="00A110FB">
        <w:rPr>
          <w:rFonts w:asciiTheme="minorHAnsi" w:hAnsiTheme="minorHAnsi" w:cstheme="minorHAnsi"/>
          <w:color w:val="auto"/>
        </w:rPr>
        <w:t xml:space="preserve">, </w:t>
      </w:r>
      <w:r w:rsidR="0089612A" w:rsidRPr="00A110FB">
        <w:rPr>
          <w:rFonts w:asciiTheme="minorHAnsi" w:hAnsiTheme="minorHAnsi" w:cstheme="minorHAnsi"/>
          <w:color w:val="auto"/>
        </w:rPr>
        <w:t>Cllr</w:t>
      </w:r>
      <w:r w:rsidRPr="00A110FB">
        <w:rPr>
          <w:rFonts w:asciiTheme="minorHAnsi" w:hAnsiTheme="minorHAnsi" w:cstheme="minorHAnsi"/>
          <w:color w:val="auto"/>
        </w:rPr>
        <w:t xml:space="preserve"> Turner</w:t>
      </w:r>
      <w:r w:rsidR="00C14A5D" w:rsidRPr="00A110FB">
        <w:rPr>
          <w:rFonts w:asciiTheme="minorHAnsi" w:hAnsiTheme="minorHAnsi" w:cstheme="minorHAnsi"/>
          <w:color w:val="auto"/>
        </w:rPr>
        <w:t>,</w:t>
      </w:r>
      <w:r w:rsidR="00F26AB0">
        <w:rPr>
          <w:rFonts w:asciiTheme="minorHAnsi" w:hAnsiTheme="minorHAnsi" w:cstheme="minorHAnsi"/>
          <w:color w:val="auto"/>
        </w:rPr>
        <w:t xml:space="preserve"> Cllr </w:t>
      </w:r>
      <w:proofErr w:type="spellStart"/>
      <w:r w:rsidR="00F26AB0">
        <w:rPr>
          <w:rFonts w:asciiTheme="minorHAnsi" w:hAnsiTheme="minorHAnsi" w:cstheme="minorHAnsi"/>
          <w:color w:val="auto"/>
        </w:rPr>
        <w:t>Sismey</w:t>
      </w:r>
      <w:proofErr w:type="spellEnd"/>
      <w:r w:rsidR="00262E4E">
        <w:rPr>
          <w:rFonts w:asciiTheme="minorHAnsi" w:hAnsiTheme="minorHAnsi" w:cstheme="minorHAnsi"/>
          <w:color w:val="auto"/>
        </w:rPr>
        <w:t>, Cllr Arbour</w:t>
      </w:r>
      <w:r w:rsidR="00E07466" w:rsidRPr="00A110FB">
        <w:rPr>
          <w:rFonts w:asciiTheme="minorHAnsi" w:hAnsiTheme="minorHAnsi" w:cstheme="minorHAnsi"/>
          <w:color w:val="auto"/>
        </w:rPr>
        <w:t>.</w:t>
      </w:r>
    </w:p>
    <w:p w:rsidR="004032CC" w:rsidRPr="00A110FB" w:rsidRDefault="00F47D90" w:rsidP="00F26AB0">
      <w:pPr>
        <w:pStyle w:val="NoSpacing"/>
        <w:ind w:left="2127" w:firstLine="0"/>
        <w:rPr>
          <w:rFonts w:asciiTheme="minorHAnsi" w:hAnsiTheme="minorHAnsi" w:cstheme="minorHAnsi"/>
          <w:color w:val="auto"/>
        </w:rPr>
      </w:pPr>
      <w:r w:rsidRPr="00A110FB">
        <w:rPr>
          <w:rFonts w:asciiTheme="minorHAnsi" w:hAnsiTheme="minorHAnsi" w:cstheme="minorHAnsi"/>
          <w:color w:val="auto"/>
        </w:rPr>
        <w:t xml:space="preserve">Apologies from </w:t>
      </w:r>
      <w:r w:rsidR="008062F9" w:rsidRPr="00A110FB">
        <w:rPr>
          <w:rFonts w:asciiTheme="minorHAnsi" w:hAnsiTheme="minorHAnsi" w:cstheme="minorHAnsi"/>
          <w:color w:val="auto"/>
        </w:rPr>
        <w:t>C</w:t>
      </w:r>
      <w:r w:rsidR="00F26AB0">
        <w:rPr>
          <w:rFonts w:asciiTheme="minorHAnsi" w:hAnsiTheme="minorHAnsi" w:cstheme="minorHAnsi"/>
          <w:color w:val="auto"/>
        </w:rPr>
        <w:t xml:space="preserve">llr Sullivan, Cllr Southwell, </w:t>
      </w:r>
      <w:r w:rsidR="00BC54D0" w:rsidRPr="00A110FB">
        <w:rPr>
          <w:rFonts w:asciiTheme="minorHAnsi" w:hAnsiTheme="minorHAnsi" w:cstheme="minorHAnsi"/>
          <w:color w:val="auto"/>
        </w:rPr>
        <w:t>Squadron Leader Neild</w:t>
      </w:r>
      <w:r w:rsidR="00F26AB0">
        <w:rPr>
          <w:rFonts w:asciiTheme="minorHAnsi" w:hAnsiTheme="minorHAnsi" w:cstheme="minorHAnsi"/>
          <w:color w:val="auto"/>
        </w:rPr>
        <w:t xml:space="preserve">, </w:t>
      </w:r>
      <w:r w:rsidR="004032CC" w:rsidRPr="00A110FB">
        <w:rPr>
          <w:rFonts w:asciiTheme="minorHAnsi" w:hAnsiTheme="minorHAnsi" w:cstheme="minorHAnsi"/>
          <w:color w:val="auto"/>
        </w:rPr>
        <w:t>Norfolk County Cllr M. Storey</w:t>
      </w:r>
    </w:p>
    <w:p w:rsidR="00A41EFE" w:rsidRDefault="00B60F9E" w:rsidP="008062F9">
      <w:pPr>
        <w:pStyle w:val="NoSpacing"/>
        <w:ind w:left="1440" w:firstLine="720"/>
        <w:rPr>
          <w:rFonts w:asciiTheme="minorHAnsi" w:hAnsiTheme="minorHAnsi" w:cstheme="minorHAnsi"/>
          <w:color w:val="auto"/>
        </w:rPr>
      </w:pPr>
      <w:r w:rsidRPr="00A110FB">
        <w:rPr>
          <w:rFonts w:asciiTheme="minorHAnsi" w:hAnsiTheme="minorHAnsi" w:cstheme="minorHAnsi"/>
          <w:color w:val="auto"/>
        </w:rPr>
        <w:t>Parish Clerk</w:t>
      </w:r>
      <w:r w:rsidR="003D062A" w:rsidRPr="00A110FB">
        <w:rPr>
          <w:rFonts w:asciiTheme="minorHAnsi" w:hAnsiTheme="minorHAnsi" w:cstheme="minorHAnsi"/>
          <w:color w:val="auto"/>
        </w:rPr>
        <w:t xml:space="preserve"> Ms H. Cox</w:t>
      </w:r>
    </w:p>
    <w:p w:rsidR="00262E4E" w:rsidRPr="00A110FB" w:rsidRDefault="00262E4E" w:rsidP="008062F9">
      <w:pPr>
        <w:pStyle w:val="NoSpacing"/>
        <w:ind w:left="1440" w:firstLine="720"/>
        <w:rPr>
          <w:rFonts w:asciiTheme="minorHAnsi" w:hAnsiTheme="minorHAnsi" w:cstheme="minorHAnsi"/>
          <w:color w:val="auto"/>
        </w:rPr>
      </w:pPr>
      <w:r>
        <w:rPr>
          <w:rFonts w:asciiTheme="minorHAnsi" w:hAnsiTheme="minorHAnsi" w:cstheme="minorHAnsi"/>
          <w:color w:val="auto"/>
        </w:rPr>
        <w:t>5 members of the public</w:t>
      </w:r>
    </w:p>
    <w:p w:rsidR="00F960D2" w:rsidRPr="00A110FB" w:rsidRDefault="00F960D2" w:rsidP="008062F9">
      <w:pPr>
        <w:pStyle w:val="NoSpacing"/>
        <w:rPr>
          <w:rFonts w:asciiTheme="minorHAnsi" w:hAnsiTheme="minorHAnsi" w:cstheme="minorHAnsi"/>
          <w:color w:val="auto"/>
        </w:rPr>
      </w:pPr>
    </w:p>
    <w:p w:rsidR="00C14A5D" w:rsidRPr="00A110FB" w:rsidRDefault="00C14A5D" w:rsidP="00552518">
      <w:pPr>
        <w:pStyle w:val="NoSpacing"/>
        <w:ind w:left="1440" w:firstLine="720"/>
        <w:rPr>
          <w:rFonts w:asciiTheme="minorHAnsi" w:hAnsiTheme="minorHAnsi" w:cstheme="minorHAnsi"/>
          <w:color w:val="auto"/>
        </w:rPr>
      </w:pPr>
    </w:p>
    <w:p w:rsidR="00DE2DE4" w:rsidRPr="00A110FB" w:rsidRDefault="00DE2DE4" w:rsidP="00552518">
      <w:pPr>
        <w:pStyle w:val="NoSpacing"/>
        <w:ind w:left="1440" w:firstLine="720"/>
        <w:rPr>
          <w:rFonts w:asciiTheme="minorHAnsi" w:hAnsiTheme="minorHAnsi" w:cstheme="minorHAnsi"/>
          <w:color w:val="auto"/>
        </w:rPr>
      </w:pPr>
    </w:p>
    <w:p w:rsidR="00B60F9E" w:rsidRPr="00A110FB" w:rsidRDefault="00B60F9E" w:rsidP="00B60F9E">
      <w:pPr>
        <w:pStyle w:val="NoSpacing"/>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851CA8" w:rsidP="00B60F9E">
      <w:pPr>
        <w:pStyle w:val="NoSpacing"/>
        <w:rPr>
          <w:rFonts w:asciiTheme="minorHAnsi" w:hAnsiTheme="minorHAnsi" w:cstheme="minorHAnsi"/>
          <w:b/>
          <w:color w:val="auto"/>
          <w:u w:val="single"/>
        </w:rPr>
      </w:pPr>
      <w:r w:rsidRPr="00A110FB">
        <w:rPr>
          <w:rFonts w:asciiTheme="minorHAnsi" w:hAnsiTheme="minorHAnsi" w:cstheme="minorHAnsi"/>
          <w:b/>
          <w:color w:val="auto"/>
          <w:u w:val="single"/>
        </w:rPr>
        <w:tab/>
        <w:t>OPEN FORUM</w:t>
      </w:r>
      <w:r w:rsidR="00B60F9E" w:rsidRPr="00A110FB">
        <w:rPr>
          <w:rFonts w:asciiTheme="minorHAnsi" w:hAnsiTheme="minorHAnsi" w:cstheme="minorHAnsi"/>
          <w:b/>
          <w:color w:val="auto"/>
          <w:u w:val="single"/>
        </w:rPr>
        <w:t xml:space="preserve">     </w:t>
      </w:r>
    </w:p>
    <w:p w:rsidR="00851CA8" w:rsidRPr="00A110FB" w:rsidRDefault="00851CA8" w:rsidP="00B60F9E">
      <w:pPr>
        <w:spacing w:after="10"/>
        <w:rPr>
          <w:rFonts w:asciiTheme="minorHAnsi" w:hAnsiTheme="minorHAnsi" w:cstheme="minorHAnsi"/>
          <w:color w:val="auto"/>
          <w:sz w:val="24"/>
          <w:szCs w:val="24"/>
        </w:rPr>
      </w:pPr>
    </w:p>
    <w:p w:rsidR="00845287" w:rsidRPr="00A110FB" w:rsidRDefault="00F678E3" w:rsidP="00851CA8">
      <w:pPr>
        <w:spacing w:after="16" w:line="263"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p>
    <w:p w:rsidR="00817BEA" w:rsidRPr="00A110FB" w:rsidRDefault="00817BEA" w:rsidP="00817BEA">
      <w:pPr>
        <w:numPr>
          <w:ilvl w:val="0"/>
          <w:numId w:val="1"/>
        </w:numPr>
        <w:spacing w:after="16" w:line="263" w:lineRule="auto"/>
        <w:ind w:hanging="360"/>
        <w:jc w:val="left"/>
        <w:rPr>
          <w:rFonts w:asciiTheme="minorHAnsi" w:hAnsiTheme="minorHAnsi" w:cstheme="minorHAnsi"/>
          <w:color w:val="auto"/>
          <w:sz w:val="24"/>
          <w:szCs w:val="24"/>
        </w:rPr>
      </w:pPr>
      <w:r w:rsidRPr="00A110FB">
        <w:rPr>
          <w:rFonts w:asciiTheme="minorHAnsi" w:hAnsiTheme="minorHAnsi" w:cstheme="minorHAnsi"/>
          <w:b/>
          <w:color w:val="auto"/>
          <w:sz w:val="24"/>
          <w:szCs w:val="24"/>
          <w:u w:val="single" w:color="000000"/>
        </w:rPr>
        <w:t>Minutes:</w:t>
      </w:r>
      <w:r w:rsidRPr="00A110FB">
        <w:rPr>
          <w:rFonts w:asciiTheme="minorHAnsi" w:hAnsiTheme="minorHAnsi" w:cstheme="minorHAnsi"/>
          <w:color w:val="auto"/>
          <w:sz w:val="24"/>
          <w:szCs w:val="24"/>
        </w:rPr>
        <w:t xml:space="preserve"> </w:t>
      </w:r>
    </w:p>
    <w:p w:rsidR="00817BEA" w:rsidRPr="00A110FB" w:rsidRDefault="00817BEA" w:rsidP="004B6BA7">
      <w:pPr>
        <w:pStyle w:val="ListParagraph"/>
        <w:numPr>
          <w:ilvl w:val="0"/>
          <w:numId w:val="4"/>
        </w:numPr>
        <w:ind w:hanging="360"/>
        <w:rPr>
          <w:rFonts w:cstheme="minorHAnsi"/>
        </w:rPr>
      </w:pPr>
      <w:r w:rsidRPr="00A110FB">
        <w:rPr>
          <w:rFonts w:cstheme="minorHAnsi"/>
          <w:i/>
          <w:u w:val="single"/>
        </w:rPr>
        <w:t xml:space="preserve"> Minutes for meeting held</w:t>
      </w:r>
      <w:r w:rsidR="00DF1E9E" w:rsidRPr="00A110FB">
        <w:rPr>
          <w:rFonts w:cstheme="minorHAnsi"/>
          <w:i/>
          <w:u w:val="single"/>
        </w:rPr>
        <w:t xml:space="preserve"> </w:t>
      </w:r>
      <w:r w:rsidR="00B54B05" w:rsidRPr="00A110FB">
        <w:rPr>
          <w:rFonts w:cstheme="minorHAnsi"/>
          <w:i/>
          <w:u w:val="single"/>
        </w:rPr>
        <w:t>1</w:t>
      </w:r>
      <w:r w:rsidR="00F678E3">
        <w:rPr>
          <w:rFonts w:cstheme="minorHAnsi"/>
          <w:i/>
          <w:u w:val="single"/>
        </w:rPr>
        <w:t>0</w:t>
      </w:r>
      <w:r w:rsidR="005D556B" w:rsidRPr="00A110FB">
        <w:rPr>
          <w:rFonts w:cstheme="minorHAnsi"/>
          <w:i/>
          <w:u w:val="single"/>
          <w:vertAlign w:val="superscript"/>
        </w:rPr>
        <w:t>th</w:t>
      </w:r>
      <w:r w:rsidR="00B54B05" w:rsidRPr="00A110FB">
        <w:rPr>
          <w:rFonts w:cstheme="minorHAnsi"/>
          <w:i/>
          <w:u w:val="single"/>
        </w:rPr>
        <w:t xml:space="preserve"> </w:t>
      </w:r>
      <w:r w:rsidR="00F678E3">
        <w:rPr>
          <w:rFonts w:cstheme="minorHAnsi"/>
          <w:i/>
          <w:u w:val="single"/>
        </w:rPr>
        <w:t>October</w:t>
      </w:r>
      <w:r w:rsidRPr="00A110FB">
        <w:rPr>
          <w:rFonts w:cstheme="minorHAnsi"/>
          <w:i/>
          <w:u w:val="single"/>
        </w:rPr>
        <w:t xml:space="preserve"> 2017</w:t>
      </w:r>
      <w:r w:rsidRPr="00A110FB">
        <w:rPr>
          <w:rFonts w:cstheme="minorHAnsi"/>
        </w:rPr>
        <w:t xml:space="preserve">, </w:t>
      </w:r>
      <w:r w:rsidR="00C845A8" w:rsidRPr="00A110FB">
        <w:rPr>
          <w:rFonts w:cstheme="minorHAnsi"/>
        </w:rPr>
        <w:t>proposed</w:t>
      </w:r>
      <w:r w:rsidR="00B54B05" w:rsidRPr="00A110FB">
        <w:rPr>
          <w:rFonts w:cstheme="minorHAnsi"/>
        </w:rPr>
        <w:t xml:space="preserve"> by </w:t>
      </w:r>
      <w:bookmarkStart w:id="0" w:name="_Hlk497823966"/>
      <w:r w:rsidR="00B54B05" w:rsidRPr="00A110FB">
        <w:rPr>
          <w:rFonts w:cstheme="minorHAnsi"/>
        </w:rPr>
        <w:t xml:space="preserve">Cllr </w:t>
      </w:r>
      <w:r w:rsidR="00F678E3">
        <w:rPr>
          <w:rFonts w:cstheme="minorHAnsi"/>
        </w:rPr>
        <w:t>Johns</w:t>
      </w:r>
      <w:r w:rsidR="007A644F" w:rsidRPr="00A110FB">
        <w:rPr>
          <w:rFonts w:cstheme="minorHAnsi"/>
        </w:rPr>
        <w:t xml:space="preserve">, seconded by Cllr </w:t>
      </w:r>
      <w:proofErr w:type="spellStart"/>
      <w:r w:rsidR="00F678E3">
        <w:rPr>
          <w:rFonts w:cstheme="minorHAnsi"/>
        </w:rPr>
        <w:t>Sismey</w:t>
      </w:r>
      <w:proofErr w:type="spellEnd"/>
      <w:r w:rsidRPr="00A110FB">
        <w:rPr>
          <w:rFonts w:cstheme="minorHAnsi"/>
        </w:rPr>
        <w:t xml:space="preserve">. Agreed by all Councilors present. </w:t>
      </w:r>
    </w:p>
    <w:bookmarkEnd w:id="0"/>
    <w:p w:rsidR="007A644F" w:rsidRPr="00A110FB" w:rsidRDefault="007A644F" w:rsidP="00F7762C">
      <w:pPr>
        <w:pStyle w:val="ListParagraph"/>
        <w:ind w:left="673"/>
        <w:rPr>
          <w:rFonts w:cstheme="minorHAnsi"/>
        </w:rPr>
      </w:pPr>
    </w:p>
    <w:p w:rsidR="00B60F9E" w:rsidRPr="00A110FB" w:rsidRDefault="00B60F9E" w:rsidP="00B60F9E">
      <w:pPr>
        <w:spacing w:after="79"/>
        <w:ind w:left="704" w:firstLine="0"/>
        <w:jc w:val="left"/>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B60F9E" w:rsidP="00B60F9E">
      <w:pPr>
        <w:numPr>
          <w:ilvl w:val="0"/>
          <w:numId w:val="1"/>
        </w:numPr>
        <w:spacing w:after="76"/>
        <w:ind w:hanging="360"/>
        <w:jc w:val="left"/>
        <w:rPr>
          <w:rFonts w:asciiTheme="minorHAnsi" w:hAnsiTheme="minorHAnsi" w:cstheme="minorHAnsi"/>
          <w:color w:val="auto"/>
        </w:rPr>
      </w:pPr>
      <w:r w:rsidRPr="00A110FB">
        <w:rPr>
          <w:rFonts w:asciiTheme="minorHAnsi" w:hAnsiTheme="minorHAnsi" w:cstheme="minorHAnsi"/>
          <w:b/>
          <w:color w:val="auto"/>
          <w:u w:val="single" w:color="000000"/>
        </w:rPr>
        <w:t>Matters Arising and Correspondence:</w:t>
      </w:r>
      <w:r w:rsidRPr="00A110FB">
        <w:rPr>
          <w:rFonts w:asciiTheme="minorHAnsi" w:hAnsiTheme="minorHAnsi" w:cstheme="minorHAnsi"/>
          <w:color w:val="auto"/>
        </w:rPr>
        <w:t xml:space="preserve">  </w:t>
      </w:r>
    </w:p>
    <w:p w:rsidR="00EB4F1C" w:rsidRPr="00A110FB" w:rsidRDefault="00491E41" w:rsidP="00722DE7">
      <w:pPr>
        <w:pStyle w:val="ListParagraph"/>
        <w:ind w:left="709"/>
        <w:rPr>
          <w:rFonts w:cstheme="minorHAnsi"/>
        </w:rPr>
      </w:pPr>
      <w:r w:rsidRPr="00A110FB">
        <w:rPr>
          <w:rFonts w:cstheme="minorHAnsi"/>
        </w:rPr>
        <w:t>a</w:t>
      </w:r>
      <w:r w:rsidR="00EB4F1C" w:rsidRPr="00A110FB">
        <w:rPr>
          <w:rFonts w:cstheme="minorHAnsi"/>
        </w:rPr>
        <w:t xml:space="preserve">. RAF </w:t>
      </w:r>
      <w:proofErr w:type="spellStart"/>
      <w:r w:rsidR="00EB4F1C" w:rsidRPr="00A110FB">
        <w:rPr>
          <w:rFonts w:cstheme="minorHAnsi"/>
        </w:rPr>
        <w:t>Lakenheath</w:t>
      </w:r>
      <w:proofErr w:type="spellEnd"/>
      <w:r w:rsidR="00EB4F1C" w:rsidRPr="00A110FB">
        <w:rPr>
          <w:rFonts w:cstheme="minorHAnsi"/>
        </w:rPr>
        <w:t>:</w:t>
      </w:r>
      <w:r w:rsidR="00A41720" w:rsidRPr="00A110FB">
        <w:rPr>
          <w:rFonts w:cstheme="minorHAnsi"/>
        </w:rPr>
        <w:t xml:space="preserve"> </w:t>
      </w:r>
      <w:r w:rsidR="00537762" w:rsidRPr="00A110FB">
        <w:rPr>
          <w:rFonts w:cstheme="minorHAnsi"/>
        </w:rPr>
        <w:t>Squadron Lea</w:t>
      </w:r>
      <w:r w:rsidR="00EB5F8F" w:rsidRPr="00A110FB">
        <w:rPr>
          <w:rFonts w:cstheme="minorHAnsi"/>
        </w:rPr>
        <w:t xml:space="preserve">der Neild </w:t>
      </w:r>
      <w:r w:rsidR="0000329D">
        <w:rPr>
          <w:rFonts w:cstheme="minorHAnsi"/>
        </w:rPr>
        <w:t>gave his apologies</w:t>
      </w:r>
    </w:p>
    <w:p w:rsidR="00EB4F1C" w:rsidRPr="00A110FB" w:rsidRDefault="00491E41" w:rsidP="005673F2">
      <w:pPr>
        <w:pStyle w:val="ListParagraph"/>
        <w:ind w:left="993" w:hanging="273"/>
        <w:rPr>
          <w:rFonts w:cstheme="minorHAnsi"/>
        </w:rPr>
      </w:pPr>
      <w:r w:rsidRPr="00A110FB">
        <w:rPr>
          <w:rFonts w:cstheme="minorHAnsi"/>
        </w:rPr>
        <w:t>b</w:t>
      </w:r>
      <w:r w:rsidR="00EB4F1C" w:rsidRPr="00A110FB">
        <w:rPr>
          <w:rFonts w:cstheme="minorHAnsi"/>
        </w:rPr>
        <w:t>.</w:t>
      </w:r>
      <w:r w:rsidR="00A41720" w:rsidRPr="00A110FB">
        <w:rPr>
          <w:rFonts w:cstheme="minorHAnsi"/>
        </w:rPr>
        <w:t xml:space="preserve"> </w:t>
      </w:r>
      <w:r w:rsidR="00EB4F1C" w:rsidRPr="00A110FB">
        <w:rPr>
          <w:rFonts w:cstheme="minorHAnsi"/>
        </w:rPr>
        <w:t>NALC and Community Action Norfolk updates:</w:t>
      </w:r>
      <w:r w:rsidR="00A41720" w:rsidRPr="00A110FB">
        <w:rPr>
          <w:rFonts w:cstheme="minorHAnsi"/>
        </w:rPr>
        <w:t xml:space="preserve">  all Councilors have received all updates, no queries.</w:t>
      </w:r>
    </w:p>
    <w:p w:rsidR="00EB4F1C" w:rsidRPr="00A110FB" w:rsidRDefault="00491E41" w:rsidP="005673F2">
      <w:pPr>
        <w:pStyle w:val="ListParagraph"/>
        <w:ind w:left="993" w:hanging="273"/>
        <w:rPr>
          <w:rFonts w:cstheme="minorHAnsi"/>
        </w:rPr>
      </w:pPr>
      <w:r w:rsidRPr="00A110FB">
        <w:rPr>
          <w:rFonts w:cstheme="minorHAnsi"/>
        </w:rPr>
        <w:t>c</w:t>
      </w:r>
      <w:r w:rsidR="00EB4F1C" w:rsidRPr="00A110FB">
        <w:rPr>
          <w:rFonts w:cstheme="minorHAnsi"/>
        </w:rPr>
        <w:t>.</w:t>
      </w:r>
      <w:r w:rsidR="00A41720" w:rsidRPr="00A110FB">
        <w:rPr>
          <w:rFonts w:cstheme="minorHAnsi"/>
        </w:rPr>
        <w:t xml:space="preserve"> </w:t>
      </w:r>
      <w:r w:rsidR="00EB4F1C" w:rsidRPr="00A110FB">
        <w:rPr>
          <w:rFonts w:cstheme="minorHAnsi"/>
        </w:rPr>
        <w:t>Police update</w:t>
      </w:r>
      <w:r w:rsidR="00A41720" w:rsidRPr="00A110FB">
        <w:rPr>
          <w:rFonts w:cstheme="minorHAnsi"/>
        </w:rPr>
        <w:t>: all Councilors have received all updates, no queries.</w:t>
      </w:r>
      <w:r w:rsidR="00A037C8" w:rsidRPr="00A110FB">
        <w:rPr>
          <w:rFonts w:cstheme="minorHAnsi"/>
        </w:rPr>
        <w:t xml:space="preserve"> </w:t>
      </w:r>
      <w:r w:rsidR="00125702" w:rsidRPr="00A110FB">
        <w:rPr>
          <w:rFonts w:cstheme="minorHAnsi"/>
        </w:rPr>
        <w:t xml:space="preserve">The clerk </w:t>
      </w:r>
      <w:r w:rsidR="0000329D">
        <w:rPr>
          <w:rFonts w:cstheme="minorHAnsi"/>
        </w:rPr>
        <w:t xml:space="preserve">gave an update on policing issues in the parish. Parishioners encouraged to call the </w:t>
      </w:r>
      <w:proofErr w:type="spellStart"/>
      <w:proofErr w:type="gramStart"/>
      <w:r w:rsidR="0000329D">
        <w:rPr>
          <w:rFonts w:cstheme="minorHAnsi"/>
        </w:rPr>
        <w:t>non emergency</w:t>
      </w:r>
      <w:proofErr w:type="spellEnd"/>
      <w:proofErr w:type="gramEnd"/>
      <w:r w:rsidR="0000329D">
        <w:rPr>
          <w:rFonts w:cstheme="minorHAnsi"/>
        </w:rPr>
        <w:t xml:space="preserve"> number when they see anything suspicious. Several councilors reported making complaints to the Norfolk Police and having to wait up to 4 hours for the police to attend.  Cllr </w:t>
      </w:r>
      <w:proofErr w:type="spellStart"/>
      <w:r w:rsidR="0000329D">
        <w:rPr>
          <w:rFonts w:cstheme="minorHAnsi"/>
        </w:rPr>
        <w:t>Sismey</w:t>
      </w:r>
      <w:proofErr w:type="spellEnd"/>
      <w:r w:rsidR="0000329D">
        <w:rPr>
          <w:rFonts w:cstheme="minorHAnsi"/>
        </w:rPr>
        <w:t xml:space="preserve"> </w:t>
      </w:r>
      <w:r w:rsidR="00641955">
        <w:rPr>
          <w:rFonts w:cstheme="minorHAnsi"/>
        </w:rPr>
        <w:t>volunteered to</w:t>
      </w:r>
      <w:r w:rsidR="00AC3CEB">
        <w:rPr>
          <w:rFonts w:cstheme="minorHAnsi"/>
        </w:rPr>
        <w:t xml:space="preserve"> speak to</w:t>
      </w:r>
      <w:r w:rsidR="0000329D">
        <w:rPr>
          <w:rFonts w:cstheme="minorHAnsi"/>
        </w:rPr>
        <w:t xml:space="preserve"> the Crime Prevention </w:t>
      </w:r>
      <w:r w:rsidR="00AC3CEB">
        <w:rPr>
          <w:rFonts w:cstheme="minorHAnsi"/>
        </w:rPr>
        <w:t xml:space="preserve">Team </w:t>
      </w:r>
      <w:r w:rsidR="0000329D">
        <w:rPr>
          <w:rFonts w:cstheme="minorHAnsi"/>
        </w:rPr>
        <w:t xml:space="preserve">and ask them to attend the next Parish Council Surgery. </w:t>
      </w:r>
    </w:p>
    <w:p w:rsidR="007A52B6" w:rsidRPr="00A110FB" w:rsidRDefault="00491E41" w:rsidP="00641955">
      <w:pPr>
        <w:pStyle w:val="ListParagraph"/>
        <w:ind w:left="993" w:hanging="273"/>
        <w:rPr>
          <w:rFonts w:cstheme="minorHAnsi"/>
        </w:rPr>
      </w:pPr>
      <w:r w:rsidRPr="00A110FB">
        <w:rPr>
          <w:rFonts w:cstheme="minorHAnsi"/>
        </w:rPr>
        <w:t>d</w:t>
      </w:r>
      <w:r w:rsidR="00EB4F1C" w:rsidRPr="00A110FB">
        <w:rPr>
          <w:rFonts w:cstheme="minorHAnsi"/>
        </w:rPr>
        <w:t>.</w:t>
      </w:r>
      <w:r w:rsidR="00175C5F" w:rsidRPr="00A110FB">
        <w:rPr>
          <w:rFonts w:cstheme="minorHAnsi"/>
        </w:rPr>
        <w:t xml:space="preserve"> </w:t>
      </w:r>
      <w:r w:rsidR="00CC1889" w:rsidRPr="00A110FB">
        <w:rPr>
          <w:rFonts w:cstheme="minorHAnsi"/>
        </w:rPr>
        <w:t xml:space="preserve">Queen Anne Memorial: </w:t>
      </w:r>
      <w:r w:rsidR="00903E7F">
        <w:rPr>
          <w:rFonts w:cstheme="minorHAnsi"/>
        </w:rPr>
        <w:t xml:space="preserve">Carry over to Decembers meeting to give time to collect quotes for plaques. </w:t>
      </w:r>
    </w:p>
    <w:p w:rsidR="002F6F20" w:rsidRPr="00A110FB" w:rsidRDefault="002F6F20" w:rsidP="00EB4F1C">
      <w:pPr>
        <w:pStyle w:val="ListParagraph"/>
        <w:rPr>
          <w:rFonts w:cstheme="minorHAnsi"/>
        </w:rPr>
      </w:pPr>
      <w:r w:rsidRPr="00A110FB">
        <w:rPr>
          <w:rFonts w:cstheme="minorHAnsi"/>
        </w:rPr>
        <w:t>e</w:t>
      </w:r>
      <w:r w:rsidR="006827BA" w:rsidRPr="00A110FB">
        <w:rPr>
          <w:rFonts w:cstheme="minorHAnsi"/>
        </w:rPr>
        <w:t>.</w:t>
      </w:r>
      <w:r w:rsidRPr="00A110FB">
        <w:rPr>
          <w:rFonts w:cstheme="minorHAnsi"/>
        </w:rPr>
        <w:t xml:space="preserve"> </w:t>
      </w:r>
      <w:r w:rsidR="00903E7F">
        <w:rPr>
          <w:rFonts w:cstheme="minorHAnsi"/>
        </w:rPr>
        <w:t>Notice board: Clerk to find out a start date for works</w:t>
      </w:r>
      <w:r w:rsidR="00AC3CEB">
        <w:rPr>
          <w:rFonts w:cstheme="minorHAnsi"/>
        </w:rPr>
        <w:t xml:space="preserve"> from G. Mead. </w:t>
      </w:r>
    </w:p>
    <w:p w:rsidR="00B64B57" w:rsidRPr="00A110FB" w:rsidRDefault="002F6F20" w:rsidP="00722DE7">
      <w:pPr>
        <w:pStyle w:val="ListParagraph"/>
        <w:ind w:left="993" w:hanging="284"/>
        <w:rPr>
          <w:rFonts w:cstheme="minorHAnsi"/>
        </w:rPr>
      </w:pPr>
      <w:r w:rsidRPr="00A110FB">
        <w:rPr>
          <w:rFonts w:cstheme="minorHAnsi"/>
        </w:rPr>
        <w:t>f</w:t>
      </w:r>
      <w:r w:rsidR="00EB4F1C" w:rsidRPr="00A110FB">
        <w:rPr>
          <w:rFonts w:cstheme="minorHAnsi"/>
        </w:rPr>
        <w:t>.</w:t>
      </w:r>
      <w:r w:rsidR="00A41720" w:rsidRPr="00A110FB">
        <w:rPr>
          <w:rFonts w:cstheme="minorHAnsi"/>
        </w:rPr>
        <w:t xml:space="preserve"> </w:t>
      </w:r>
      <w:r w:rsidR="00AC3CEB">
        <w:rPr>
          <w:rFonts w:cstheme="minorHAnsi"/>
        </w:rPr>
        <w:t xml:space="preserve">Parking Complaints: Cllr Johns spoke about the dangerous and irresponsible parking in the village and along the Main </w:t>
      </w:r>
      <w:proofErr w:type="gramStart"/>
      <w:r w:rsidR="00AC3CEB">
        <w:rPr>
          <w:rFonts w:cstheme="minorHAnsi"/>
        </w:rPr>
        <w:t>Street in particular</w:t>
      </w:r>
      <w:proofErr w:type="gramEnd"/>
      <w:r w:rsidR="00AC3CEB">
        <w:rPr>
          <w:rFonts w:cstheme="minorHAnsi"/>
        </w:rPr>
        <w:t xml:space="preserve">. It was proposed by Cllr Johns that the Parish Council print an additional flier to be put through the doors along problem routes and handed out at the village school. The flier is to inform car owners of the impact the dangerous and irresponsible parking has on the village and emergency vehicles. Seconded by Cllr </w:t>
      </w:r>
      <w:proofErr w:type="spellStart"/>
      <w:r w:rsidR="00AC3CEB">
        <w:rPr>
          <w:rFonts w:cstheme="minorHAnsi"/>
        </w:rPr>
        <w:t>Sismey</w:t>
      </w:r>
      <w:proofErr w:type="spellEnd"/>
      <w:r w:rsidR="00AC3CEB">
        <w:rPr>
          <w:rFonts w:cstheme="minorHAnsi"/>
        </w:rPr>
        <w:t xml:space="preserve">.  Agreed by all present. </w:t>
      </w:r>
    </w:p>
    <w:p w:rsidR="00B64B57" w:rsidRDefault="00731F80" w:rsidP="00B64B57">
      <w:pPr>
        <w:pStyle w:val="ListParagraph"/>
        <w:ind w:left="993" w:hanging="284"/>
        <w:rPr>
          <w:rFonts w:cstheme="minorHAnsi"/>
        </w:rPr>
      </w:pPr>
      <w:r w:rsidRPr="00A110FB">
        <w:rPr>
          <w:rFonts w:cstheme="minorHAnsi"/>
        </w:rPr>
        <w:lastRenderedPageBreak/>
        <w:t>g</w:t>
      </w:r>
      <w:r w:rsidR="00B64B57" w:rsidRPr="00A110FB">
        <w:rPr>
          <w:rFonts w:cstheme="minorHAnsi"/>
        </w:rPr>
        <w:t xml:space="preserve">. </w:t>
      </w:r>
      <w:r w:rsidR="00B31585">
        <w:rPr>
          <w:rFonts w:cstheme="minorHAnsi"/>
        </w:rPr>
        <w:t xml:space="preserve">Hockwold Hall Letter: The letter was read out. </w:t>
      </w:r>
      <w:r w:rsidR="000F3300">
        <w:rPr>
          <w:rFonts w:cstheme="minorHAnsi"/>
        </w:rPr>
        <w:t xml:space="preserve">The Hockwold Hall have offered to use less noisy fireworks in their displays and limit the number of them throughout the year. </w:t>
      </w:r>
      <w:r w:rsidR="00B31585">
        <w:rPr>
          <w:rFonts w:cstheme="minorHAnsi"/>
        </w:rPr>
        <w:t>The Council discussed the impact of occasional displays and concerns for residents along Station Rd, as well as livestock.  Clerk instructed to write a letter to ask that Hockwold Hall notify the local community using the Village Magazine and social media</w:t>
      </w:r>
      <w:r w:rsidR="00466360">
        <w:rPr>
          <w:rFonts w:cstheme="minorHAnsi"/>
        </w:rPr>
        <w:t xml:space="preserve"> prior to any future displays</w:t>
      </w:r>
      <w:r w:rsidR="000F3300">
        <w:rPr>
          <w:rFonts w:cstheme="minorHAnsi"/>
        </w:rPr>
        <w:t>.</w:t>
      </w:r>
      <w:r w:rsidR="00B64B57" w:rsidRPr="00A110FB">
        <w:rPr>
          <w:rFonts w:cstheme="minorHAnsi"/>
        </w:rPr>
        <w:t xml:space="preserve"> </w:t>
      </w:r>
      <w:r w:rsidR="000F3300">
        <w:rPr>
          <w:rFonts w:cstheme="minorHAnsi"/>
        </w:rPr>
        <w:t xml:space="preserve"> Also, to stress the importance of using quieter displays and limiting the number of displays throughout the year. Proposed by Cllr </w:t>
      </w:r>
      <w:proofErr w:type="spellStart"/>
      <w:r w:rsidR="000F3300">
        <w:rPr>
          <w:rFonts w:cstheme="minorHAnsi"/>
        </w:rPr>
        <w:t>Arbour</w:t>
      </w:r>
      <w:proofErr w:type="spellEnd"/>
      <w:r w:rsidR="000F3300">
        <w:rPr>
          <w:rFonts w:cstheme="minorHAnsi"/>
        </w:rPr>
        <w:t xml:space="preserve">. Seconded by Cllr </w:t>
      </w:r>
      <w:proofErr w:type="spellStart"/>
      <w:r w:rsidR="000F3300">
        <w:rPr>
          <w:rFonts w:cstheme="minorHAnsi"/>
        </w:rPr>
        <w:t>Sismey</w:t>
      </w:r>
      <w:proofErr w:type="spellEnd"/>
      <w:r w:rsidR="000F3300">
        <w:rPr>
          <w:rFonts w:cstheme="minorHAnsi"/>
        </w:rPr>
        <w:t xml:space="preserve">. Agreed by all present. </w:t>
      </w:r>
    </w:p>
    <w:p w:rsidR="00C96150" w:rsidRDefault="00C96150" w:rsidP="00B64B57">
      <w:pPr>
        <w:pStyle w:val="ListParagraph"/>
        <w:ind w:left="993" w:hanging="284"/>
        <w:rPr>
          <w:rFonts w:cstheme="minorHAnsi"/>
        </w:rPr>
      </w:pPr>
      <w:r>
        <w:rPr>
          <w:rFonts w:cstheme="minorHAnsi"/>
        </w:rPr>
        <w:t xml:space="preserve">h. The Lode: Carry over till the next meeting </w:t>
      </w:r>
      <w:proofErr w:type="gramStart"/>
      <w:r>
        <w:rPr>
          <w:rFonts w:cstheme="minorHAnsi"/>
        </w:rPr>
        <w:t>in order to</w:t>
      </w:r>
      <w:proofErr w:type="gramEnd"/>
      <w:r>
        <w:rPr>
          <w:rFonts w:cstheme="minorHAnsi"/>
        </w:rPr>
        <w:t xml:space="preserve"> collect more information. </w:t>
      </w:r>
    </w:p>
    <w:p w:rsidR="00C96150" w:rsidRDefault="00C96150" w:rsidP="00B64B57">
      <w:pPr>
        <w:pStyle w:val="ListParagraph"/>
        <w:ind w:left="993" w:hanging="284"/>
        <w:rPr>
          <w:rFonts w:cstheme="minorHAnsi"/>
        </w:rPr>
      </w:pPr>
      <w:proofErr w:type="spellStart"/>
      <w:r>
        <w:rPr>
          <w:rFonts w:cstheme="minorHAnsi"/>
        </w:rPr>
        <w:t>i</w:t>
      </w:r>
      <w:proofErr w:type="spellEnd"/>
      <w:r>
        <w:rPr>
          <w:rFonts w:cstheme="minorHAnsi"/>
        </w:rPr>
        <w:t xml:space="preserve">. Village Donations: New request process information was presented. </w:t>
      </w:r>
      <w:proofErr w:type="gramStart"/>
      <w:r>
        <w:rPr>
          <w:rFonts w:cstheme="minorHAnsi"/>
        </w:rPr>
        <w:t>Noted  concerns</w:t>
      </w:r>
      <w:proofErr w:type="gramEnd"/>
      <w:r>
        <w:rPr>
          <w:rFonts w:cstheme="minorHAnsi"/>
        </w:rPr>
        <w:t xml:space="preserve"> about amounts given to donations with possible legal costs in the future. </w:t>
      </w:r>
    </w:p>
    <w:p w:rsidR="005D66EC" w:rsidRDefault="005D66EC" w:rsidP="00B64B57">
      <w:pPr>
        <w:pStyle w:val="ListParagraph"/>
        <w:ind w:left="993" w:hanging="284"/>
        <w:rPr>
          <w:rFonts w:cstheme="minorHAnsi"/>
        </w:rPr>
      </w:pPr>
      <w:r>
        <w:rPr>
          <w:rFonts w:cstheme="minorHAnsi"/>
        </w:rPr>
        <w:t xml:space="preserve">j. Parish Council Surgeries: Next surgery to be held in January because of Village Hall availability. </w:t>
      </w:r>
    </w:p>
    <w:p w:rsidR="005D66EC" w:rsidRPr="00A110FB" w:rsidRDefault="005D66EC" w:rsidP="00B64B57">
      <w:pPr>
        <w:pStyle w:val="ListParagraph"/>
        <w:ind w:left="993" w:hanging="284"/>
        <w:rPr>
          <w:rFonts w:cstheme="minorHAnsi"/>
        </w:rPr>
      </w:pPr>
      <w:r>
        <w:rPr>
          <w:rFonts w:cstheme="minorHAnsi"/>
        </w:rPr>
        <w:t xml:space="preserve">k. Beech walk fencing damage: It was reported that panels have been kicked in. The panels are private property therefore the Parish Council </w:t>
      </w:r>
      <w:proofErr w:type="gramStart"/>
      <w:r>
        <w:rPr>
          <w:rFonts w:cstheme="minorHAnsi"/>
        </w:rPr>
        <w:t>cant</w:t>
      </w:r>
      <w:proofErr w:type="gramEnd"/>
      <w:r>
        <w:rPr>
          <w:rFonts w:cstheme="minorHAnsi"/>
        </w:rPr>
        <w:t xml:space="preserve"> replace them.  It was stressed that the police should be informed on the vandalism. </w:t>
      </w:r>
    </w:p>
    <w:p w:rsidR="0015290E" w:rsidRPr="00A110FB" w:rsidRDefault="0015290E" w:rsidP="00B64B57">
      <w:pPr>
        <w:pStyle w:val="ListParagraph"/>
        <w:ind w:left="993" w:hanging="284"/>
        <w:rPr>
          <w:rFonts w:cstheme="minorHAnsi"/>
        </w:rPr>
      </w:pPr>
    </w:p>
    <w:p w:rsidR="0022725D" w:rsidRPr="00A110FB" w:rsidRDefault="0022725D" w:rsidP="00722DE7">
      <w:pPr>
        <w:pStyle w:val="ListParagraph"/>
        <w:ind w:left="993" w:hanging="284"/>
        <w:rPr>
          <w:rFonts w:cstheme="minorHAnsi"/>
        </w:rPr>
      </w:pPr>
    </w:p>
    <w:p w:rsidR="0022725D" w:rsidRPr="00A110FB" w:rsidRDefault="0022725D" w:rsidP="00722DE7">
      <w:pPr>
        <w:pStyle w:val="ListParagraph"/>
        <w:ind w:left="993" w:hanging="284"/>
        <w:rPr>
          <w:rFonts w:cstheme="minorHAnsi"/>
        </w:rPr>
      </w:pPr>
    </w:p>
    <w:p w:rsidR="00767A63" w:rsidRPr="00A110FB" w:rsidRDefault="00B60F9E" w:rsidP="000D70C3">
      <w:pPr>
        <w:pStyle w:val="ListParagraph"/>
        <w:numPr>
          <w:ilvl w:val="0"/>
          <w:numId w:val="1"/>
        </w:numPr>
        <w:spacing w:after="76"/>
        <w:rPr>
          <w:rFonts w:cstheme="minorHAnsi"/>
        </w:rPr>
      </w:pPr>
      <w:r w:rsidRPr="00A110FB">
        <w:rPr>
          <w:rFonts w:cstheme="minorHAnsi"/>
          <w:b/>
          <w:u w:val="single" w:color="000000"/>
        </w:rPr>
        <w:t>Planning</w:t>
      </w:r>
    </w:p>
    <w:p w:rsidR="00120802" w:rsidRDefault="00120802" w:rsidP="004B6BA7">
      <w:pPr>
        <w:pStyle w:val="ListParagraph"/>
        <w:numPr>
          <w:ilvl w:val="0"/>
          <w:numId w:val="5"/>
        </w:numPr>
        <w:jc w:val="both"/>
        <w:rPr>
          <w:rStyle w:val="address"/>
          <w:rFonts w:ascii="Arial" w:hAnsi="Arial" w:cs="Arial"/>
          <w:color w:val="333333"/>
          <w:sz w:val="23"/>
          <w:szCs w:val="23"/>
          <w:shd w:val="clear" w:color="auto" w:fill="FFFFFF"/>
        </w:rPr>
      </w:pPr>
      <w:r w:rsidRPr="00FF7D7C">
        <w:rPr>
          <w:rStyle w:val="casenumber"/>
          <w:rFonts w:ascii="Arial" w:hAnsi="Arial" w:cs="Arial"/>
          <w:color w:val="333333"/>
          <w:sz w:val="23"/>
          <w:szCs w:val="23"/>
          <w:shd w:val="clear" w:color="auto" w:fill="FFFFFF"/>
        </w:rPr>
        <w:t>17/01571/F </w:t>
      </w:r>
      <w:r w:rsidRPr="00FF7D7C">
        <w:rPr>
          <w:rStyle w:val="divider1"/>
          <w:rFonts w:ascii="Arial" w:hAnsi="Arial" w:cs="Arial"/>
          <w:color w:val="333333"/>
          <w:sz w:val="23"/>
          <w:szCs w:val="23"/>
          <w:shd w:val="clear" w:color="auto" w:fill="FFFFFF"/>
        </w:rPr>
        <w:t>|</w:t>
      </w:r>
      <w:r w:rsidRPr="00FF7D7C">
        <w:rPr>
          <w:rFonts w:ascii="Arial" w:hAnsi="Arial" w:cs="Arial"/>
          <w:color w:val="333333"/>
          <w:sz w:val="23"/>
          <w:szCs w:val="23"/>
          <w:shd w:val="clear" w:color="auto" w:fill="FFFFFF"/>
        </w:rPr>
        <w:t> </w:t>
      </w:r>
      <w:r w:rsidRPr="00FF7D7C">
        <w:rPr>
          <w:rStyle w:val="description"/>
          <w:rFonts w:ascii="Arial" w:hAnsi="Arial" w:cs="Arial"/>
          <w:color w:val="333333"/>
          <w:sz w:val="23"/>
          <w:szCs w:val="23"/>
          <w:shd w:val="clear" w:color="auto" w:fill="FFFFFF"/>
        </w:rPr>
        <w:t>Retrospective planning permission for the permanent retention of the water bailiff's dwelling, fishing club facilities including office and welfare facilities with part of the building being used for yoga classes and use of surrounding land for amenity purposes </w:t>
      </w:r>
      <w:r w:rsidRPr="00FF7D7C">
        <w:rPr>
          <w:rStyle w:val="divider2"/>
          <w:rFonts w:ascii="Arial" w:hAnsi="Arial" w:cs="Arial"/>
          <w:color w:val="333333"/>
          <w:sz w:val="23"/>
          <w:szCs w:val="23"/>
          <w:shd w:val="clear" w:color="auto" w:fill="FFFFFF"/>
        </w:rPr>
        <w:t>|</w:t>
      </w:r>
      <w:r w:rsidRPr="00FF7D7C">
        <w:rPr>
          <w:rFonts w:ascii="Arial" w:hAnsi="Arial" w:cs="Arial"/>
          <w:color w:val="333333"/>
          <w:sz w:val="23"/>
          <w:szCs w:val="23"/>
          <w:shd w:val="clear" w:color="auto" w:fill="FFFFFF"/>
        </w:rPr>
        <w:t> </w:t>
      </w:r>
      <w:proofErr w:type="spellStart"/>
      <w:r w:rsidRPr="00FF7D7C">
        <w:rPr>
          <w:rStyle w:val="address"/>
          <w:rFonts w:ascii="Arial" w:hAnsi="Arial" w:cs="Arial"/>
          <w:color w:val="333333"/>
          <w:sz w:val="23"/>
          <w:szCs w:val="23"/>
          <w:shd w:val="clear" w:color="auto" w:fill="FFFFFF"/>
        </w:rPr>
        <w:t>Blackdyke</w:t>
      </w:r>
      <w:proofErr w:type="spellEnd"/>
      <w:r w:rsidRPr="00FF7D7C">
        <w:rPr>
          <w:rStyle w:val="address"/>
          <w:rFonts w:ascii="Arial" w:hAnsi="Arial" w:cs="Arial"/>
          <w:color w:val="333333"/>
          <w:sz w:val="23"/>
          <w:szCs w:val="23"/>
          <w:shd w:val="clear" w:color="auto" w:fill="FFFFFF"/>
        </w:rPr>
        <w:t xml:space="preserve"> Farm Black Dyke Road Hockwold cum Wilton Norfolk IP26 4JW</w:t>
      </w:r>
      <w:r>
        <w:rPr>
          <w:rStyle w:val="address"/>
          <w:rFonts w:ascii="Arial" w:hAnsi="Arial" w:cs="Arial"/>
          <w:color w:val="333333"/>
          <w:sz w:val="23"/>
          <w:szCs w:val="23"/>
          <w:shd w:val="clear" w:color="auto" w:fill="FFFFFF"/>
        </w:rPr>
        <w:t xml:space="preserve"> – Proposed to pass by Cllr Randall. Seconded by Cllr Johns. Agreed by all present. </w:t>
      </w:r>
    </w:p>
    <w:p w:rsidR="00120802" w:rsidRDefault="00120802" w:rsidP="00120802">
      <w:pPr>
        <w:pStyle w:val="ListParagraph"/>
        <w:jc w:val="both"/>
        <w:rPr>
          <w:rStyle w:val="address"/>
          <w:rFonts w:ascii="Arial" w:hAnsi="Arial" w:cs="Arial"/>
          <w:color w:val="333333"/>
          <w:sz w:val="23"/>
          <w:szCs w:val="23"/>
          <w:shd w:val="clear" w:color="auto" w:fill="FFFFFF"/>
        </w:rPr>
      </w:pPr>
    </w:p>
    <w:p w:rsidR="00120802" w:rsidRDefault="00120802" w:rsidP="004B6BA7">
      <w:pPr>
        <w:pStyle w:val="ListParagraph"/>
        <w:numPr>
          <w:ilvl w:val="0"/>
          <w:numId w:val="5"/>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17/02010/F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Removal of condition 4 of planning permission 2/79/2828/O - To remove occupancy restriction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The Bungalow Cowles Drove Hockwold cum Wilton Norfolk IP26 4JQ</w:t>
      </w:r>
      <w:r>
        <w:rPr>
          <w:rStyle w:val="address"/>
          <w:rFonts w:ascii="Arial" w:hAnsi="Arial" w:cs="Arial"/>
          <w:color w:val="333333"/>
          <w:sz w:val="23"/>
          <w:szCs w:val="23"/>
          <w:shd w:val="clear" w:color="auto" w:fill="FFFFFF"/>
        </w:rPr>
        <w:t xml:space="preserve"> – Proposed to </w:t>
      </w:r>
      <w:r w:rsidR="00C51DB1">
        <w:rPr>
          <w:rStyle w:val="address"/>
          <w:rFonts w:ascii="Arial" w:hAnsi="Arial" w:cs="Arial"/>
          <w:color w:val="333333"/>
          <w:sz w:val="23"/>
          <w:szCs w:val="23"/>
          <w:shd w:val="clear" w:color="auto" w:fill="FFFFFF"/>
        </w:rPr>
        <w:t xml:space="preserve">deny </w:t>
      </w:r>
      <w:r w:rsidR="005B4059">
        <w:rPr>
          <w:rStyle w:val="address"/>
          <w:rFonts w:ascii="Arial" w:hAnsi="Arial" w:cs="Arial"/>
          <w:color w:val="333333"/>
          <w:sz w:val="23"/>
          <w:szCs w:val="23"/>
          <w:shd w:val="clear" w:color="auto" w:fill="FFFFFF"/>
        </w:rPr>
        <w:t>applications</w:t>
      </w:r>
      <w:r w:rsidR="00C51DB1">
        <w:rPr>
          <w:rStyle w:val="address"/>
          <w:rFonts w:ascii="Arial" w:hAnsi="Arial" w:cs="Arial"/>
          <w:color w:val="333333"/>
          <w:sz w:val="23"/>
          <w:szCs w:val="23"/>
          <w:shd w:val="clear" w:color="auto" w:fill="FFFFFF"/>
        </w:rPr>
        <w:t xml:space="preserve"> based on its agricultural land designation by Cllr </w:t>
      </w:r>
      <w:proofErr w:type="spellStart"/>
      <w:r w:rsidR="00C51DB1">
        <w:rPr>
          <w:rStyle w:val="address"/>
          <w:rFonts w:ascii="Arial" w:hAnsi="Arial" w:cs="Arial"/>
          <w:color w:val="333333"/>
          <w:sz w:val="23"/>
          <w:szCs w:val="23"/>
          <w:shd w:val="clear" w:color="auto" w:fill="FFFFFF"/>
        </w:rPr>
        <w:t>Arbour</w:t>
      </w:r>
      <w:proofErr w:type="spellEnd"/>
      <w:r w:rsidR="00C51DB1">
        <w:rPr>
          <w:rStyle w:val="address"/>
          <w:rFonts w:ascii="Arial" w:hAnsi="Arial" w:cs="Arial"/>
          <w:color w:val="333333"/>
          <w:sz w:val="23"/>
          <w:szCs w:val="23"/>
          <w:shd w:val="clear" w:color="auto" w:fill="FFFFFF"/>
        </w:rPr>
        <w:t xml:space="preserve">.  Seconded by Cllr Turner. Agreed by all present. </w:t>
      </w:r>
    </w:p>
    <w:p w:rsidR="00C51DB1" w:rsidRPr="00C51DB1" w:rsidRDefault="00C51DB1" w:rsidP="00C51DB1">
      <w:pPr>
        <w:pStyle w:val="ListParagraph"/>
        <w:rPr>
          <w:rStyle w:val="address"/>
          <w:rFonts w:ascii="Arial" w:hAnsi="Arial" w:cs="Arial"/>
          <w:color w:val="333333"/>
          <w:sz w:val="23"/>
          <w:szCs w:val="23"/>
          <w:shd w:val="clear" w:color="auto" w:fill="FFFFFF"/>
        </w:rPr>
      </w:pPr>
    </w:p>
    <w:p w:rsidR="00C51DB1" w:rsidRDefault="00C51DB1" w:rsidP="00C51DB1">
      <w:pPr>
        <w:pStyle w:val="ListParagraph"/>
        <w:jc w:val="both"/>
        <w:rPr>
          <w:rStyle w:val="address"/>
          <w:rFonts w:ascii="Arial" w:hAnsi="Arial" w:cs="Arial"/>
          <w:color w:val="333333"/>
          <w:sz w:val="23"/>
          <w:szCs w:val="23"/>
          <w:shd w:val="clear" w:color="auto" w:fill="FFFFFF"/>
        </w:rPr>
      </w:pPr>
    </w:p>
    <w:p w:rsidR="00120802" w:rsidRPr="00FF7D7C" w:rsidRDefault="00120802" w:rsidP="004B6BA7">
      <w:pPr>
        <w:pStyle w:val="ListParagraph"/>
        <w:numPr>
          <w:ilvl w:val="0"/>
          <w:numId w:val="5"/>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17/01902/F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Extensions to bungalow and construction of detached garage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Cindra 31 South Street Hockwold cum Wilton Norfolk IP26 4JG</w:t>
      </w:r>
      <w:r w:rsidR="00C51DB1">
        <w:rPr>
          <w:rStyle w:val="address"/>
          <w:rFonts w:ascii="Arial" w:hAnsi="Arial" w:cs="Arial"/>
          <w:color w:val="333333"/>
          <w:sz w:val="23"/>
          <w:szCs w:val="23"/>
          <w:shd w:val="clear" w:color="auto" w:fill="FFFFFF"/>
        </w:rPr>
        <w:t xml:space="preserve"> </w:t>
      </w:r>
      <w:r w:rsidR="005B4059">
        <w:rPr>
          <w:rStyle w:val="address"/>
          <w:rFonts w:ascii="Arial" w:hAnsi="Arial" w:cs="Arial"/>
          <w:color w:val="333333"/>
          <w:sz w:val="23"/>
          <w:szCs w:val="23"/>
          <w:shd w:val="clear" w:color="auto" w:fill="FFFFFF"/>
        </w:rPr>
        <w:t>–</w:t>
      </w:r>
      <w:r w:rsidR="00C51DB1">
        <w:rPr>
          <w:rStyle w:val="address"/>
          <w:rFonts w:ascii="Arial" w:hAnsi="Arial" w:cs="Arial"/>
          <w:color w:val="333333"/>
          <w:sz w:val="23"/>
          <w:szCs w:val="23"/>
          <w:shd w:val="clear" w:color="auto" w:fill="FFFFFF"/>
        </w:rPr>
        <w:t xml:space="preserve"> </w:t>
      </w:r>
      <w:r w:rsidR="005B4059">
        <w:rPr>
          <w:rStyle w:val="address"/>
          <w:rFonts w:ascii="Arial" w:hAnsi="Arial" w:cs="Arial"/>
          <w:color w:val="333333"/>
          <w:sz w:val="23"/>
          <w:szCs w:val="23"/>
          <w:shd w:val="clear" w:color="auto" w:fill="FFFFFF"/>
        </w:rPr>
        <w:t xml:space="preserve">Proposed to permit application by Cllr Johns. Seconded by Cllr Turner. Agreed by all present. </w:t>
      </w:r>
    </w:p>
    <w:p w:rsidR="009C2865" w:rsidRPr="00A110FB" w:rsidRDefault="009C2865" w:rsidP="007C29B6">
      <w:pPr>
        <w:pStyle w:val="ListParagraph"/>
        <w:ind w:left="1146"/>
        <w:jc w:val="both"/>
        <w:rPr>
          <w:rFonts w:cstheme="minorHAnsi"/>
          <w:sz w:val="22"/>
          <w:szCs w:val="22"/>
        </w:rPr>
      </w:pPr>
    </w:p>
    <w:p w:rsidR="000D70C3" w:rsidRPr="00A110FB" w:rsidRDefault="000D70C3" w:rsidP="009C2865">
      <w:pPr>
        <w:pStyle w:val="ListParagraph"/>
        <w:spacing w:after="76"/>
        <w:ind w:left="1033"/>
        <w:jc w:val="both"/>
        <w:rPr>
          <w:rFonts w:cstheme="minorHAnsi"/>
          <w:sz w:val="22"/>
          <w:szCs w:val="22"/>
        </w:rPr>
      </w:pPr>
    </w:p>
    <w:p w:rsidR="00724112" w:rsidRPr="00A110FB" w:rsidRDefault="00724112" w:rsidP="00FF6D08">
      <w:pPr>
        <w:pStyle w:val="ListParagraph"/>
        <w:ind w:left="1418"/>
        <w:jc w:val="both"/>
        <w:rPr>
          <w:rFonts w:cstheme="minorHAnsi"/>
          <w:sz w:val="22"/>
          <w:szCs w:val="22"/>
        </w:rPr>
      </w:pPr>
    </w:p>
    <w:p w:rsidR="00F50C60" w:rsidRPr="00A110FB" w:rsidRDefault="00B60F9E" w:rsidP="00883022">
      <w:pPr>
        <w:spacing w:after="76"/>
        <w:ind w:left="993" w:firstLine="0"/>
        <w:rPr>
          <w:rFonts w:asciiTheme="minorHAnsi" w:hAnsiTheme="minorHAnsi" w:cstheme="minorHAnsi"/>
          <w:b/>
          <w:color w:val="auto"/>
        </w:rPr>
      </w:pPr>
      <w:r w:rsidRPr="00A110FB">
        <w:rPr>
          <w:rFonts w:asciiTheme="minorHAnsi" w:hAnsiTheme="minorHAnsi" w:cstheme="minorHAnsi"/>
          <w:b/>
          <w:color w:val="auto"/>
          <w:u w:val="single"/>
        </w:rPr>
        <w:lastRenderedPageBreak/>
        <w:t>Permissions/Refusals</w:t>
      </w:r>
      <w:r w:rsidR="00950C7F" w:rsidRPr="00A110FB">
        <w:rPr>
          <w:rFonts w:asciiTheme="minorHAnsi" w:hAnsiTheme="minorHAnsi" w:cstheme="minorHAnsi"/>
          <w:b/>
          <w:color w:val="auto"/>
          <w:u w:val="single"/>
        </w:rPr>
        <w:t>/withdrawals</w:t>
      </w:r>
      <w:r w:rsidRPr="00A110FB">
        <w:rPr>
          <w:rFonts w:asciiTheme="minorHAnsi" w:hAnsiTheme="minorHAnsi" w:cstheme="minorHAnsi"/>
          <w:b/>
          <w:color w:val="auto"/>
        </w:rPr>
        <w:t xml:space="preserve">: </w:t>
      </w:r>
    </w:p>
    <w:p w:rsidR="00C51DB1" w:rsidRDefault="00C51DB1" w:rsidP="004B6BA7">
      <w:pPr>
        <w:pStyle w:val="ListParagraph"/>
        <w:numPr>
          <w:ilvl w:val="0"/>
          <w:numId w:val="6"/>
        </w:numPr>
        <w:ind w:left="709"/>
        <w:jc w:val="both"/>
        <w:rPr>
          <w:rFonts w:cstheme="minorHAnsi"/>
          <w:sz w:val="22"/>
          <w:szCs w:val="22"/>
        </w:rPr>
      </w:pPr>
      <w:r w:rsidRPr="00C70D4D">
        <w:rPr>
          <w:rFonts w:cstheme="minorHAnsi"/>
          <w:sz w:val="22"/>
          <w:szCs w:val="22"/>
        </w:rPr>
        <w:t xml:space="preserve">Retention of use of stables for addition of single </w:t>
      </w:r>
      <w:proofErr w:type="spellStart"/>
      <w:r w:rsidRPr="00C70D4D">
        <w:rPr>
          <w:rFonts w:cstheme="minorHAnsi"/>
          <w:sz w:val="22"/>
          <w:szCs w:val="22"/>
        </w:rPr>
        <w:t>w.c.</w:t>
      </w:r>
      <w:proofErr w:type="spellEnd"/>
      <w:r w:rsidRPr="00C70D4D">
        <w:rPr>
          <w:rFonts w:cstheme="minorHAnsi"/>
          <w:sz w:val="22"/>
          <w:szCs w:val="22"/>
        </w:rPr>
        <w:t xml:space="preserve">, shower and </w:t>
      </w:r>
      <w:proofErr w:type="spellStart"/>
      <w:r w:rsidRPr="00C70D4D">
        <w:rPr>
          <w:rFonts w:cstheme="minorHAnsi"/>
          <w:sz w:val="22"/>
          <w:szCs w:val="22"/>
        </w:rPr>
        <w:t>handbasin</w:t>
      </w:r>
      <w:proofErr w:type="spellEnd"/>
      <w:r w:rsidRPr="00C70D4D">
        <w:rPr>
          <w:rFonts w:cstheme="minorHAnsi"/>
          <w:sz w:val="22"/>
          <w:szCs w:val="22"/>
        </w:rPr>
        <w:t xml:space="preserve">, in stable no.7, with waste discharging into septic tank. Use of Stable 6 as a reception area. Use of hay store as a staff / seated 'rest' area and food preparation area </w:t>
      </w:r>
      <w:proofErr w:type="spellStart"/>
      <w:r w:rsidRPr="00C70D4D">
        <w:rPr>
          <w:rFonts w:cstheme="minorHAnsi"/>
          <w:sz w:val="22"/>
          <w:szCs w:val="22"/>
        </w:rPr>
        <w:t>Soay</w:t>
      </w:r>
      <w:proofErr w:type="spellEnd"/>
      <w:r w:rsidRPr="00C70D4D">
        <w:rPr>
          <w:rFonts w:cstheme="minorHAnsi"/>
          <w:sz w:val="22"/>
          <w:szCs w:val="22"/>
        </w:rPr>
        <w:t xml:space="preserve"> Farm Cowles Drove Hockwold cum Wilton Norfolk IP26 4JQ Ref. No: 17/00853/F | Received: Tue 02 May 2017 | Validated: Tue 02 May 2017 | Status: Application Permitted</w:t>
      </w:r>
    </w:p>
    <w:p w:rsidR="00C51DB1" w:rsidRDefault="00C51DB1" w:rsidP="004B6BA7">
      <w:pPr>
        <w:pStyle w:val="ListParagraph"/>
        <w:numPr>
          <w:ilvl w:val="0"/>
          <w:numId w:val="6"/>
        </w:numPr>
        <w:ind w:left="709"/>
        <w:jc w:val="both"/>
        <w:rPr>
          <w:rFonts w:cstheme="minorHAnsi"/>
          <w:sz w:val="22"/>
          <w:szCs w:val="22"/>
        </w:rPr>
      </w:pPr>
      <w:r w:rsidRPr="00A119B6">
        <w:rPr>
          <w:rFonts w:cstheme="minorHAnsi"/>
          <w:sz w:val="22"/>
          <w:szCs w:val="22"/>
        </w:rPr>
        <w:t xml:space="preserve">Retention of pump house to serve irrigation reservoir </w:t>
      </w:r>
      <w:proofErr w:type="spellStart"/>
      <w:r w:rsidRPr="00A119B6">
        <w:rPr>
          <w:rFonts w:cstheme="minorHAnsi"/>
          <w:sz w:val="22"/>
          <w:szCs w:val="22"/>
        </w:rPr>
        <w:t>Blackdyke</w:t>
      </w:r>
      <w:proofErr w:type="spellEnd"/>
      <w:r w:rsidRPr="00A119B6">
        <w:rPr>
          <w:rFonts w:cstheme="minorHAnsi"/>
          <w:sz w:val="22"/>
          <w:szCs w:val="22"/>
        </w:rPr>
        <w:t xml:space="preserve"> Farm Black Dyke Road Hockwold cum Wilton Norfolk IP26 4JW Ref. No: 17/01541/F | Received: Wed 09 Aug 2017 | Validated: Wed 16 Aug 2017 | Status: Application Permitted</w:t>
      </w:r>
    </w:p>
    <w:p w:rsidR="00C51DB1" w:rsidRDefault="00C51DB1" w:rsidP="004B6BA7">
      <w:pPr>
        <w:pStyle w:val="ListParagraph"/>
        <w:numPr>
          <w:ilvl w:val="0"/>
          <w:numId w:val="6"/>
        </w:numPr>
        <w:ind w:left="851"/>
        <w:jc w:val="both"/>
        <w:rPr>
          <w:rFonts w:cstheme="minorHAnsi"/>
          <w:sz w:val="22"/>
          <w:szCs w:val="22"/>
        </w:rPr>
      </w:pPr>
      <w:r w:rsidRPr="000B7B30">
        <w:rPr>
          <w:rFonts w:cstheme="minorHAnsi"/>
          <w:sz w:val="22"/>
          <w:szCs w:val="22"/>
        </w:rPr>
        <w:t xml:space="preserve">Single </w:t>
      </w:r>
      <w:proofErr w:type="spellStart"/>
      <w:r w:rsidRPr="000B7B30">
        <w:rPr>
          <w:rFonts w:cstheme="minorHAnsi"/>
          <w:sz w:val="22"/>
          <w:szCs w:val="22"/>
        </w:rPr>
        <w:t>storey</w:t>
      </w:r>
      <w:proofErr w:type="spellEnd"/>
      <w:r w:rsidRPr="000B7B30">
        <w:rPr>
          <w:rFonts w:cstheme="minorHAnsi"/>
          <w:sz w:val="22"/>
          <w:szCs w:val="22"/>
        </w:rPr>
        <w:t xml:space="preserve"> and two </w:t>
      </w:r>
      <w:proofErr w:type="spellStart"/>
      <w:r w:rsidRPr="000B7B30">
        <w:rPr>
          <w:rFonts w:cstheme="minorHAnsi"/>
          <w:sz w:val="22"/>
          <w:szCs w:val="22"/>
        </w:rPr>
        <w:t>storey</w:t>
      </w:r>
      <w:proofErr w:type="spellEnd"/>
      <w:r w:rsidRPr="000B7B30">
        <w:rPr>
          <w:rFonts w:cstheme="minorHAnsi"/>
          <w:sz w:val="22"/>
          <w:szCs w:val="22"/>
        </w:rPr>
        <w:t xml:space="preserve"> rear extension Linden House 99 Main Street Hockwold cum Wilton Norfolk IP26 4LW Ref. No: 17/01532/F | Received: Tue 08 Aug 2017 | Validated: Tue 08 Aug 2017 | Status: Application Permitted</w:t>
      </w:r>
    </w:p>
    <w:p w:rsidR="00C51DB1" w:rsidRDefault="00C51DB1" w:rsidP="004B6BA7">
      <w:pPr>
        <w:pStyle w:val="ListParagraph"/>
        <w:numPr>
          <w:ilvl w:val="0"/>
          <w:numId w:val="6"/>
        </w:numPr>
        <w:ind w:left="851"/>
        <w:jc w:val="both"/>
        <w:rPr>
          <w:rFonts w:cstheme="minorHAnsi"/>
          <w:sz w:val="22"/>
          <w:szCs w:val="22"/>
        </w:rPr>
      </w:pPr>
      <w:r w:rsidRPr="00004A0A">
        <w:rPr>
          <w:rFonts w:cstheme="minorHAnsi"/>
          <w:sz w:val="22"/>
          <w:szCs w:val="22"/>
        </w:rPr>
        <w:t xml:space="preserve">Demolition of </w:t>
      </w:r>
      <w:proofErr w:type="spellStart"/>
      <w:r w:rsidRPr="00004A0A">
        <w:rPr>
          <w:rFonts w:cstheme="minorHAnsi"/>
          <w:sz w:val="22"/>
          <w:szCs w:val="22"/>
        </w:rPr>
        <w:t>sub standard</w:t>
      </w:r>
      <w:proofErr w:type="spellEnd"/>
      <w:r w:rsidRPr="00004A0A">
        <w:rPr>
          <w:rFonts w:cstheme="minorHAnsi"/>
          <w:sz w:val="22"/>
          <w:szCs w:val="22"/>
        </w:rPr>
        <w:t xml:space="preserve"> extension. New extension to front of property. Over cladding in brick and weatherboarding with insulation. New windows and doors Meadow House Black Dyke Road Hockwold cum Wilton Norfolk IP26 4JW Ref. No: 17/01572/F | Received: Wed 16 Aug 2017 | Validated: Wed 16 Aug 2017 | Status: Application Permitted</w:t>
      </w:r>
    </w:p>
    <w:p w:rsidR="00C634A4" w:rsidRDefault="00C634A4" w:rsidP="00D02643">
      <w:pPr>
        <w:spacing w:after="0" w:line="276" w:lineRule="auto"/>
        <w:ind w:left="0" w:firstLine="0"/>
        <w:jc w:val="left"/>
        <w:rPr>
          <w:rFonts w:asciiTheme="minorHAnsi" w:hAnsiTheme="minorHAnsi" w:cstheme="minorHAnsi"/>
          <w:b/>
          <w:color w:val="auto"/>
          <w:sz w:val="24"/>
          <w:szCs w:val="24"/>
          <w:u w:val="single"/>
          <w:lang w:val="en-US" w:eastAsia="en-US"/>
        </w:rPr>
      </w:pPr>
    </w:p>
    <w:p w:rsidR="00C634A4" w:rsidRDefault="00C634A4" w:rsidP="00D02643">
      <w:pPr>
        <w:spacing w:after="0" w:line="276" w:lineRule="auto"/>
        <w:ind w:left="0" w:firstLine="0"/>
        <w:jc w:val="left"/>
        <w:rPr>
          <w:rFonts w:asciiTheme="minorHAnsi" w:hAnsiTheme="minorHAnsi" w:cstheme="minorHAnsi"/>
          <w:b/>
          <w:color w:val="auto"/>
          <w:sz w:val="24"/>
          <w:szCs w:val="24"/>
          <w:u w:val="single"/>
          <w:lang w:val="en-US" w:eastAsia="en-US"/>
        </w:rPr>
      </w:pPr>
    </w:p>
    <w:p w:rsidR="00D02643" w:rsidRPr="00A110FB" w:rsidRDefault="00D02643" w:rsidP="00D02643">
      <w:pPr>
        <w:spacing w:after="0" w:line="276" w:lineRule="auto"/>
        <w:ind w:left="0" w:firstLine="0"/>
        <w:jc w:val="left"/>
        <w:rPr>
          <w:rFonts w:asciiTheme="minorHAnsi" w:hAnsiTheme="minorHAnsi" w:cstheme="minorHAnsi"/>
          <w:b/>
          <w:color w:val="auto"/>
          <w:sz w:val="24"/>
          <w:szCs w:val="24"/>
          <w:u w:val="single"/>
          <w:lang w:val="en-US" w:eastAsia="en-US"/>
        </w:rPr>
      </w:pPr>
      <w:r w:rsidRPr="00A110FB">
        <w:rPr>
          <w:rFonts w:asciiTheme="minorHAnsi" w:hAnsiTheme="minorHAnsi" w:cstheme="minorHAnsi"/>
          <w:b/>
          <w:color w:val="auto"/>
          <w:sz w:val="24"/>
          <w:szCs w:val="24"/>
          <w:u w:val="single"/>
          <w:lang w:val="en-US" w:eastAsia="en-US"/>
        </w:rPr>
        <w:t>Bill of Accounts</w:t>
      </w:r>
    </w:p>
    <w:p w:rsidR="00D02643" w:rsidRPr="00A110FB" w:rsidRDefault="00D02643" w:rsidP="00D02643">
      <w:pPr>
        <w:spacing w:after="0" w:line="276" w:lineRule="auto"/>
        <w:ind w:left="0" w:firstLine="0"/>
        <w:jc w:val="left"/>
        <w:rPr>
          <w:rFonts w:asciiTheme="minorHAnsi" w:hAnsiTheme="minorHAnsi" w:cstheme="minorHAnsi"/>
          <w:color w:val="auto"/>
          <w:sz w:val="24"/>
          <w:szCs w:val="24"/>
          <w:lang w:val="en-US" w:eastAsia="en-US"/>
        </w:rPr>
      </w:pPr>
    </w:p>
    <w:p w:rsidR="005F4F11" w:rsidRPr="00510C0E" w:rsidRDefault="005F4F11" w:rsidP="005F4F11">
      <w:pPr>
        <w:pStyle w:val="StreetAddress"/>
        <w:rPr>
          <w:b/>
          <w:color w:val="auto"/>
          <w:u w:val="single"/>
        </w:rPr>
      </w:pPr>
      <w:r w:rsidRPr="00510C0E">
        <w:rPr>
          <w:b/>
          <w:color w:val="auto"/>
          <w:u w:val="single"/>
        </w:rPr>
        <w:t>Bill of Accounts</w:t>
      </w:r>
    </w:p>
    <w:p w:rsidR="005F4F11" w:rsidRDefault="005F4F11" w:rsidP="005F4F11"/>
    <w:p w:rsidR="005F4F11" w:rsidRPr="00123F15" w:rsidRDefault="005F4F11" w:rsidP="005F4F11">
      <w:pPr>
        <w:rPr>
          <w:b/>
        </w:rPr>
      </w:pPr>
      <w:bookmarkStart w:id="1" w:name="_Hlk497826588"/>
      <w:r w:rsidRPr="00C515F8">
        <w:rPr>
          <w:b/>
        </w:rPr>
        <w:t>Payments:</w:t>
      </w:r>
      <w:r>
        <w:rPr>
          <w:b/>
        </w:rPr>
        <w:t xml:space="preserve"> 14.11.17</w:t>
      </w:r>
    </w:p>
    <w:p w:rsidR="005F4F11" w:rsidRDefault="005F4F11" w:rsidP="005F4F11">
      <w:r>
        <w:t>K&amp;M Lighting Services (</w:t>
      </w:r>
      <w:proofErr w:type="gramStart"/>
      <w:r>
        <w:t>invoice )</w:t>
      </w:r>
      <w:proofErr w:type="gramEnd"/>
      <w:r>
        <w:tab/>
      </w:r>
      <w:r>
        <w:tab/>
        <w:t xml:space="preserve">£ 76.03 </w:t>
      </w:r>
    </w:p>
    <w:p w:rsidR="005F4F11" w:rsidRDefault="005F4F11" w:rsidP="005F4F11">
      <w:r>
        <w:t>Bus Shelter Cleaning                                           £25.00</w:t>
      </w:r>
    </w:p>
    <w:p w:rsidR="005F4F11" w:rsidRPr="00EE27ED" w:rsidRDefault="005F4F11" w:rsidP="005F4F11">
      <w:pPr>
        <w:rPr>
          <w:color w:val="595959" w:themeColor="text1" w:themeTint="A6"/>
        </w:rPr>
      </w:pPr>
      <w:r>
        <w:t xml:space="preserve">Ms. H. Cox -- </w:t>
      </w:r>
      <w:r w:rsidRPr="00EE27ED">
        <w:rPr>
          <w:color w:val="595959" w:themeColor="text1" w:themeTint="A6"/>
        </w:rPr>
        <w:t xml:space="preserve">                                           </w:t>
      </w:r>
    </w:p>
    <w:p w:rsidR="005F4F11" w:rsidRDefault="005F4F11" w:rsidP="004B6BA7">
      <w:pPr>
        <w:pStyle w:val="ListParagraph"/>
        <w:numPr>
          <w:ilvl w:val="0"/>
          <w:numId w:val="3"/>
        </w:numPr>
        <w:rPr>
          <w:color w:val="595959" w:themeColor="text1" w:themeTint="A6"/>
        </w:rPr>
      </w:pPr>
      <w:proofErr w:type="spellStart"/>
      <w:r>
        <w:rPr>
          <w:color w:val="595959" w:themeColor="text1" w:themeTint="A6"/>
        </w:rPr>
        <w:t>CiLCA</w:t>
      </w:r>
      <w:proofErr w:type="spellEnd"/>
      <w:r>
        <w:rPr>
          <w:color w:val="595959" w:themeColor="text1" w:themeTint="A6"/>
        </w:rPr>
        <w:t xml:space="preserve"> </w:t>
      </w:r>
      <w:proofErr w:type="gramStart"/>
      <w:r>
        <w:rPr>
          <w:color w:val="595959" w:themeColor="text1" w:themeTint="A6"/>
        </w:rPr>
        <w:t>Training  (</w:t>
      </w:r>
      <w:proofErr w:type="gramEnd"/>
      <w:r>
        <w:rPr>
          <w:color w:val="595959" w:themeColor="text1" w:themeTint="A6"/>
        </w:rPr>
        <w:t>3 of 12)                        £0.00</w:t>
      </w:r>
    </w:p>
    <w:p w:rsidR="005F4F11" w:rsidRPr="00A92A3B" w:rsidRDefault="005F4F11" w:rsidP="004B6BA7">
      <w:pPr>
        <w:pStyle w:val="ListParagraph"/>
        <w:numPr>
          <w:ilvl w:val="0"/>
          <w:numId w:val="3"/>
        </w:numPr>
        <w:rPr>
          <w:color w:val="595959" w:themeColor="text1" w:themeTint="A6"/>
        </w:rPr>
      </w:pPr>
      <w:r>
        <w:rPr>
          <w:color w:val="595959" w:themeColor="text1" w:themeTint="A6"/>
        </w:rPr>
        <w:t>WIFI/Broadband                                     £9.00</w:t>
      </w:r>
    </w:p>
    <w:p w:rsidR="005F4F11" w:rsidRDefault="005F4F11" w:rsidP="004B6BA7">
      <w:pPr>
        <w:pStyle w:val="ListParagraph"/>
        <w:numPr>
          <w:ilvl w:val="0"/>
          <w:numId w:val="3"/>
        </w:numPr>
        <w:rPr>
          <w:color w:val="595959" w:themeColor="text1" w:themeTint="A6"/>
          <w:u w:val="single"/>
        </w:rPr>
      </w:pPr>
      <w:r>
        <w:rPr>
          <w:color w:val="595959" w:themeColor="text1" w:themeTint="A6"/>
        </w:rPr>
        <w:t xml:space="preserve">Wages </w:t>
      </w:r>
      <w:r w:rsidRPr="00EE27ED">
        <w:rPr>
          <w:color w:val="595959" w:themeColor="text1" w:themeTint="A6"/>
        </w:rPr>
        <w:t xml:space="preserve">    </w:t>
      </w:r>
      <w:r>
        <w:rPr>
          <w:color w:val="595959" w:themeColor="text1" w:themeTint="A6"/>
        </w:rPr>
        <w:t xml:space="preserve">                   </w:t>
      </w:r>
      <w:r w:rsidRPr="00EE27ED">
        <w:rPr>
          <w:color w:val="595959" w:themeColor="text1" w:themeTint="A6"/>
        </w:rPr>
        <w:t xml:space="preserve">                              </w:t>
      </w:r>
      <w:r w:rsidRPr="00EE27ED">
        <w:rPr>
          <w:color w:val="595959" w:themeColor="text1" w:themeTint="A6"/>
          <w:u w:val="single"/>
        </w:rPr>
        <w:t>£</w:t>
      </w:r>
      <w:r>
        <w:rPr>
          <w:color w:val="595959" w:themeColor="text1" w:themeTint="A6"/>
          <w:u w:val="single"/>
        </w:rPr>
        <w:t>577.00</w:t>
      </w:r>
    </w:p>
    <w:p w:rsidR="005F4F11" w:rsidRDefault="005F4F11" w:rsidP="004B6BA7">
      <w:pPr>
        <w:pStyle w:val="ListParagraph"/>
        <w:numPr>
          <w:ilvl w:val="1"/>
          <w:numId w:val="3"/>
        </w:numPr>
        <w:rPr>
          <w:color w:val="595959" w:themeColor="text1" w:themeTint="A6"/>
          <w:u w:val="single"/>
        </w:rPr>
      </w:pPr>
      <w:r>
        <w:rPr>
          <w:color w:val="595959" w:themeColor="text1" w:themeTint="A6"/>
          <w:u w:val="single"/>
        </w:rPr>
        <w:t>34 hours normal</w:t>
      </w:r>
    </w:p>
    <w:p w:rsidR="005F4F11" w:rsidRPr="00EE27ED" w:rsidRDefault="005F4F11" w:rsidP="004B6BA7">
      <w:pPr>
        <w:pStyle w:val="ListParagraph"/>
        <w:numPr>
          <w:ilvl w:val="1"/>
          <w:numId w:val="3"/>
        </w:numPr>
        <w:rPr>
          <w:color w:val="595959" w:themeColor="text1" w:themeTint="A6"/>
          <w:u w:val="single"/>
        </w:rPr>
      </w:pPr>
      <w:r>
        <w:rPr>
          <w:color w:val="595959" w:themeColor="text1" w:themeTint="A6"/>
          <w:u w:val="single"/>
        </w:rPr>
        <w:t>16 transparency IMP</w:t>
      </w:r>
    </w:p>
    <w:p w:rsidR="005F4F11" w:rsidRPr="00BD1344" w:rsidRDefault="005F4F11" w:rsidP="005F4F11">
      <w:pPr>
        <w:rPr>
          <w:b/>
        </w:rPr>
      </w:pPr>
      <w:r w:rsidRPr="00BD1344">
        <w:rPr>
          <w:b/>
        </w:rPr>
        <w:t xml:space="preserve">TOTAL                                                                    </w:t>
      </w:r>
      <w:r>
        <w:rPr>
          <w:b/>
        </w:rPr>
        <w:t xml:space="preserve">£586.00  </w:t>
      </w:r>
    </w:p>
    <w:p w:rsidR="005F4F11" w:rsidRDefault="005F4F11" w:rsidP="005F4F11">
      <w:r w:rsidRPr="00F16920">
        <w:t xml:space="preserve">Eon- Direct Debit </w:t>
      </w:r>
      <w:r>
        <w:t xml:space="preserve">– Street Lighting      </w:t>
      </w:r>
      <w:r>
        <w:tab/>
        <w:t>£147.98</w:t>
      </w:r>
    </w:p>
    <w:p w:rsidR="005F4F11" w:rsidRDefault="005F4F11" w:rsidP="005F4F11">
      <w:r>
        <w:t>Hockwold Village Hall (</w:t>
      </w:r>
      <w:proofErr w:type="gramStart"/>
      <w:r>
        <w:t xml:space="preserve">rental)   </w:t>
      </w:r>
      <w:proofErr w:type="gramEnd"/>
      <w:r>
        <w:t xml:space="preserve">                        ----------</w:t>
      </w:r>
    </w:p>
    <w:p w:rsidR="005F4F11" w:rsidRDefault="005F4F11" w:rsidP="005F4F11"/>
    <w:p w:rsidR="005F4F11" w:rsidRDefault="005F4F11" w:rsidP="005F4F11">
      <w:pPr>
        <w:rPr>
          <w:b/>
        </w:rPr>
      </w:pPr>
      <w:r w:rsidRPr="00C515F8">
        <w:rPr>
          <w:b/>
        </w:rPr>
        <w:t>Total Payments</w:t>
      </w:r>
      <w:r w:rsidRPr="00C515F8">
        <w:rPr>
          <w:b/>
        </w:rPr>
        <w:tab/>
      </w:r>
      <w:r w:rsidRPr="00C515F8">
        <w:rPr>
          <w:b/>
        </w:rPr>
        <w:tab/>
      </w:r>
      <w:r w:rsidRPr="00C515F8">
        <w:rPr>
          <w:b/>
        </w:rPr>
        <w:tab/>
      </w:r>
      <w:r w:rsidRPr="00C515F8">
        <w:rPr>
          <w:b/>
        </w:rPr>
        <w:tab/>
      </w:r>
      <w:r>
        <w:rPr>
          <w:b/>
        </w:rPr>
        <w:t>£835.01</w:t>
      </w:r>
    </w:p>
    <w:p w:rsidR="005F4F11" w:rsidRDefault="005F4F11" w:rsidP="005F4F11">
      <w:pPr>
        <w:rPr>
          <w:b/>
        </w:rPr>
      </w:pPr>
    </w:p>
    <w:p w:rsidR="005F4F11" w:rsidRDefault="005F4F11" w:rsidP="005F4F11">
      <w:pPr>
        <w:rPr>
          <w:b/>
        </w:rPr>
      </w:pPr>
      <w:r>
        <w:rPr>
          <w:b/>
        </w:rPr>
        <w:t>Income:</w:t>
      </w:r>
    </w:p>
    <w:p w:rsidR="005F4F11" w:rsidRDefault="005F4F11" w:rsidP="005F4F11">
      <w:r>
        <w:rPr>
          <w:b/>
        </w:rPr>
        <w:lastRenderedPageBreak/>
        <w:t>Total Income</w:t>
      </w:r>
      <w:r>
        <w:rPr>
          <w:b/>
        </w:rPr>
        <w:tab/>
      </w:r>
      <w:r>
        <w:rPr>
          <w:b/>
        </w:rPr>
        <w:tab/>
      </w:r>
      <w:r>
        <w:rPr>
          <w:b/>
        </w:rPr>
        <w:tab/>
      </w:r>
      <w:r>
        <w:rPr>
          <w:b/>
        </w:rPr>
        <w:tab/>
      </w:r>
      <w:r>
        <w:rPr>
          <w:b/>
        </w:rPr>
        <w:tab/>
        <w:t>£0</w:t>
      </w:r>
      <w:bookmarkEnd w:id="1"/>
    </w:p>
    <w:p w:rsidR="00D02643" w:rsidRPr="00A110FB" w:rsidRDefault="00D02643" w:rsidP="00BA17F1">
      <w:pPr>
        <w:rPr>
          <w:rFonts w:asciiTheme="minorHAnsi" w:hAnsiTheme="minorHAnsi" w:cstheme="minorHAnsi"/>
          <w:b/>
          <w:i/>
          <w:color w:val="auto"/>
          <w:u w:val="single"/>
        </w:rPr>
      </w:pPr>
    </w:p>
    <w:p w:rsidR="00F34041" w:rsidRPr="00A110FB" w:rsidRDefault="00F34041" w:rsidP="00F34041">
      <w:pPr>
        <w:pStyle w:val="StreetAddress"/>
        <w:rPr>
          <w:rFonts w:cstheme="minorHAnsi"/>
          <w:b/>
          <w:color w:val="auto"/>
          <w:u w:val="single"/>
        </w:rPr>
      </w:pPr>
    </w:p>
    <w:p w:rsidR="00D5133A" w:rsidRPr="00A110FB" w:rsidRDefault="00B60F9E" w:rsidP="004B6BA7">
      <w:pPr>
        <w:numPr>
          <w:ilvl w:val="0"/>
          <w:numId w:val="2"/>
        </w:numPr>
        <w:rPr>
          <w:rFonts w:asciiTheme="minorHAnsi" w:hAnsiTheme="minorHAnsi" w:cstheme="minorHAnsi"/>
          <w:color w:val="auto"/>
        </w:rPr>
      </w:pPr>
      <w:r w:rsidRPr="00A110FB">
        <w:rPr>
          <w:rFonts w:asciiTheme="minorHAnsi" w:hAnsiTheme="minorHAnsi" w:cstheme="minorHAnsi"/>
          <w:color w:val="auto"/>
        </w:rPr>
        <w:t>Accounts as above agreed by all</w:t>
      </w:r>
      <w:r w:rsidR="00977FA1" w:rsidRPr="00A110FB">
        <w:rPr>
          <w:rFonts w:asciiTheme="minorHAnsi" w:hAnsiTheme="minorHAnsi" w:cstheme="minorHAnsi"/>
          <w:color w:val="auto"/>
        </w:rPr>
        <w:t xml:space="preserve">. </w:t>
      </w:r>
      <w:r w:rsidR="00D5133A" w:rsidRPr="00A110FB">
        <w:rPr>
          <w:rFonts w:asciiTheme="minorHAnsi" w:hAnsiTheme="minorHAnsi" w:cstheme="minorHAnsi"/>
          <w:color w:val="auto"/>
        </w:rPr>
        <w:t xml:space="preserve"> Proposed by Cllr. </w:t>
      </w:r>
      <w:r w:rsidR="005F4F11">
        <w:rPr>
          <w:rFonts w:asciiTheme="minorHAnsi" w:hAnsiTheme="minorHAnsi" w:cstheme="minorHAnsi"/>
          <w:color w:val="auto"/>
        </w:rPr>
        <w:t>Randall</w:t>
      </w:r>
      <w:r w:rsidR="00977FA1" w:rsidRPr="00A110FB">
        <w:rPr>
          <w:rFonts w:asciiTheme="minorHAnsi" w:hAnsiTheme="minorHAnsi" w:cstheme="minorHAnsi"/>
          <w:color w:val="auto"/>
        </w:rPr>
        <w:t xml:space="preserve"> and</w:t>
      </w:r>
      <w:r w:rsidR="00D5133A" w:rsidRPr="00A110FB">
        <w:rPr>
          <w:rFonts w:asciiTheme="minorHAnsi" w:hAnsiTheme="minorHAnsi" w:cstheme="minorHAnsi"/>
          <w:color w:val="auto"/>
        </w:rPr>
        <w:t xml:space="preserve"> seconded by Cllr. </w:t>
      </w:r>
      <w:r w:rsidR="005F4F11">
        <w:rPr>
          <w:rFonts w:asciiTheme="minorHAnsi" w:hAnsiTheme="minorHAnsi" w:cstheme="minorHAnsi"/>
          <w:color w:val="auto"/>
        </w:rPr>
        <w:t>Arbour</w:t>
      </w:r>
      <w:r w:rsidR="00D5133A" w:rsidRPr="00A110FB">
        <w:rPr>
          <w:rFonts w:asciiTheme="minorHAnsi" w:hAnsiTheme="minorHAnsi" w:cstheme="minorHAnsi"/>
          <w:color w:val="auto"/>
        </w:rPr>
        <w:t xml:space="preserve">. </w:t>
      </w:r>
      <w:r w:rsidR="005F4F11">
        <w:rPr>
          <w:rFonts w:asciiTheme="minorHAnsi" w:hAnsiTheme="minorHAnsi" w:cstheme="minorHAnsi"/>
          <w:color w:val="auto"/>
        </w:rPr>
        <w:t xml:space="preserve"> Agreed by all present. </w:t>
      </w:r>
    </w:p>
    <w:p w:rsidR="00297477" w:rsidRPr="00A110FB" w:rsidRDefault="00297477" w:rsidP="00D5133A">
      <w:pPr>
        <w:pStyle w:val="ListParagraph"/>
        <w:ind w:left="1080"/>
        <w:rPr>
          <w:rFonts w:cstheme="minorHAnsi"/>
        </w:rPr>
      </w:pPr>
    </w:p>
    <w:p w:rsidR="00B60F9E" w:rsidRPr="00A110FB" w:rsidRDefault="00A762A3" w:rsidP="00B60F9E">
      <w:pPr>
        <w:numPr>
          <w:ilvl w:val="0"/>
          <w:numId w:val="1"/>
        </w:numPr>
        <w:spacing w:after="0"/>
        <w:ind w:hanging="360"/>
        <w:jc w:val="left"/>
        <w:rPr>
          <w:rFonts w:asciiTheme="minorHAnsi" w:hAnsiTheme="minorHAnsi" w:cstheme="minorHAnsi"/>
          <w:b/>
          <w:color w:val="auto"/>
          <w:u w:val="single"/>
        </w:rPr>
      </w:pPr>
      <w:r w:rsidRPr="00A110FB">
        <w:rPr>
          <w:rFonts w:asciiTheme="minorHAnsi" w:hAnsiTheme="minorHAnsi" w:cstheme="minorHAnsi"/>
          <w:b/>
          <w:color w:val="auto"/>
          <w:u w:val="single"/>
        </w:rPr>
        <w:t>Items for the next agenda</w:t>
      </w:r>
      <w:r w:rsidR="00037ED4" w:rsidRPr="00A110FB">
        <w:rPr>
          <w:rFonts w:asciiTheme="minorHAnsi" w:hAnsiTheme="minorHAnsi" w:cstheme="minorHAnsi"/>
          <w:b/>
          <w:color w:val="auto"/>
          <w:u w:val="single"/>
        </w:rPr>
        <w:t>/other business</w:t>
      </w:r>
    </w:p>
    <w:p w:rsidR="00036E75" w:rsidRDefault="00221A77" w:rsidP="004B6BA7">
      <w:pPr>
        <w:pStyle w:val="ListParagraph"/>
        <w:numPr>
          <w:ilvl w:val="0"/>
          <w:numId w:val="7"/>
        </w:numPr>
        <w:ind w:left="1418"/>
        <w:rPr>
          <w:rFonts w:cstheme="minorHAnsi"/>
        </w:rPr>
      </w:pPr>
      <w:r>
        <w:rPr>
          <w:rFonts w:cstheme="minorHAnsi"/>
        </w:rPr>
        <w:t xml:space="preserve">Kemps Lane, Dogs being let of the lead. Dogs attacking livestock and entering private property. </w:t>
      </w:r>
    </w:p>
    <w:p w:rsidR="00221A77" w:rsidRPr="00A110FB" w:rsidRDefault="00221A77" w:rsidP="004B6BA7">
      <w:pPr>
        <w:pStyle w:val="ListParagraph"/>
        <w:numPr>
          <w:ilvl w:val="0"/>
          <w:numId w:val="7"/>
        </w:numPr>
        <w:ind w:left="1418"/>
        <w:rPr>
          <w:rFonts w:cstheme="minorHAnsi"/>
        </w:rPr>
      </w:pPr>
      <w:r>
        <w:rPr>
          <w:rFonts w:cstheme="minorHAnsi"/>
        </w:rPr>
        <w:t xml:space="preserve">Low flying helicopters from </w:t>
      </w:r>
      <w:proofErr w:type="spellStart"/>
      <w:r>
        <w:rPr>
          <w:rFonts w:cstheme="minorHAnsi"/>
        </w:rPr>
        <w:t>Lakenheath</w:t>
      </w:r>
      <w:proofErr w:type="spellEnd"/>
      <w:r>
        <w:rPr>
          <w:rFonts w:cstheme="minorHAnsi"/>
        </w:rPr>
        <w:t xml:space="preserve"> base.</w:t>
      </w:r>
    </w:p>
    <w:p w:rsidR="00B60F9E" w:rsidRPr="00A110FB" w:rsidRDefault="00B60F9E" w:rsidP="00B60F9E">
      <w:pPr>
        <w:numPr>
          <w:ilvl w:val="0"/>
          <w:numId w:val="1"/>
        </w:numPr>
        <w:spacing w:after="0"/>
        <w:ind w:hanging="360"/>
        <w:jc w:val="left"/>
        <w:rPr>
          <w:rFonts w:asciiTheme="minorHAnsi" w:hAnsiTheme="minorHAnsi" w:cstheme="minorHAnsi"/>
          <w:b/>
          <w:color w:val="auto"/>
          <w:u w:val="single"/>
        </w:rPr>
      </w:pPr>
      <w:r w:rsidRPr="00A110FB">
        <w:rPr>
          <w:rFonts w:asciiTheme="minorHAnsi" w:hAnsiTheme="minorHAnsi" w:cstheme="minorHAnsi"/>
          <w:b/>
          <w:color w:val="auto"/>
          <w:u w:val="single"/>
        </w:rPr>
        <w:t>Next Meeting</w:t>
      </w:r>
    </w:p>
    <w:p w:rsidR="00B60F9E" w:rsidRPr="00A110FB" w:rsidRDefault="00ED3C68" w:rsidP="00B60F9E">
      <w:pPr>
        <w:numPr>
          <w:ilvl w:val="1"/>
          <w:numId w:val="1"/>
        </w:numPr>
        <w:spacing w:after="0"/>
        <w:ind w:hanging="360"/>
        <w:jc w:val="left"/>
        <w:rPr>
          <w:rFonts w:asciiTheme="minorHAnsi" w:hAnsiTheme="minorHAnsi" w:cstheme="minorHAnsi"/>
          <w:color w:val="auto"/>
        </w:rPr>
      </w:pPr>
      <w:r w:rsidRPr="00A110FB">
        <w:rPr>
          <w:rFonts w:asciiTheme="minorHAnsi" w:hAnsiTheme="minorHAnsi" w:cstheme="minorHAnsi"/>
          <w:color w:val="auto"/>
        </w:rPr>
        <w:t>1</w:t>
      </w:r>
      <w:r w:rsidR="003623EF">
        <w:rPr>
          <w:rFonts w:asciiTheme="minorHAnsi" w:hAnsiTheme="minorHAnsi" w:cstheme="minorHAnsi"/>
          <w:color w:val="auto"/>
        </w:rPr>
        <w:t>2</w:t>
      </w:r>
      <w:r w:rsidR="004D6B49" w:rsidRPr="00A110FB">
        <w:rPr>
          <w:rFonts w:asciiTheme="minorHAnsi" w:hAnsiTheme="minorHAnsi" w:cstheme="minorHAnsi"/>
          <w:color w:val="auto"/>
          <w:vertAlign w:val="superscript"/>
        </w:rPr>
        <w:t>th</w:t>
      </w:r>
      <w:r w:rsidRPr="00A110FB">
        <w:rPr>
          <w:rFonts w:asciiTheme="minorHAnsi" w:hAnsiTheme="minorHAnsi" w:cstheme="minorHAnsi"/>
          <w:color w:val="auto"/>
        </w:rPr>
        <w:t xml:space="preserve"> </w:t>
      </w:r>
      <w:r w:rsidR="003623EF">
        <w:rPr>
          <w:rFonts w:asciiTheme="minorHAnsi" w:hAnsiTheme="minorHAnsi" w:cstheme="minorHAnsi"/>
          <w:color w:val="auto"/>
        </w:rPr>
        <w:t>December</w:t>
      </w:r>
      <w:r w:rsidR="00467794" w:rsidRPr="00A110FB">
        <w:rPr>
          <w:rFonts w:asciiTheme="minorHAnsi" w:hAnsiTheme="minorHAnsi" w:cstheme="minorHAnsi"/>
          <w:color w:val="auto"/>
        </w:rPr>
        <w:t xml:space="preserve"> </w:t>
      </w:r>
      <w:r w:rsidR="006A22B5" w:rsidRPr="00A110FB">
        <w:rPr>
          <w:rFonts w:asciiTheme="minorHAnsi" w:hAnsiTheme="minorHAnsi" w:cstheme="minorHAnsi"/>
          <w:color w:val="auto"/>
        </w:rPr>
        <w:t>2017</w:t>
      </w:r>
      <w:r w:rsidR="009E0F75" w:rsidRPr="00A110FB">
        <w:rPr>
          <w:rFonts w:asciiTheme="minorHAnsi" w:hAnsiTheme="minorHAnsi" w:cstheme="minorHAnsi"/>
          <w:color w:val="auto"/>
        </w:rPr>
        <w:t xml:space="preserve"> at 7.30</w:t>
      </w:r>
      <w:r w:rsidR="00B60F9E" w:rsidRPr="00A110FB">
        <w:rPr>
          <w:rFonts w:asciiTheme="minorHAnsi" w:hAnsiTheme="minorHAnsi" w:cstheme="minorHAnsi"/>
          <w:color w:val="auto"/>
        </w:rPr>
        <w:t xml:space="preserve">pm at the Village Hall, Main Street, </w:t>
      </w:r>
      <w:r w:rsidR="009E0F75" w:rsidRPr="00A110FB">
        <w:rPr>
          <w:rFonts w:asciiTheme="minorHAnsi" w:hAnsiTheme="minorHAnsi" w:cstheme="minorHAnsi"/>
          <w:color w:val="auto"/>
        </w:rPr>
        <w:t xml:space="preserve">Hockwold. </w:t>
      </w:r>
    </w:p>
    <w:p w:rsidR="00B60F9E" w:rsidRPr="00A110FB" w:rsidRDefault="00F33563" w:rsidP="00B60F9E">
      <w:pPr>
        <w:spacing w:after="0"/>
        <w:ind w:left="720" w:firstLine="0"/>
        <w:jc w:val="left"/>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B60F9E" w:rsidP="00B60F9E">
      <w:pPr>
        <w:spacing w:after="0"/>
        <w:ind w:left="720" w:firstLine="0"/>
        <w:jc w:val="left"/>
        <w:rPr>
          <w:rFonts w:asciiTheme="minorHAnsi" w:hAnsiTheme="minorHAnsi" w:cstheme="minorHAnsi"/>
          <w:color w:val="auto"/>
        </w:rPr>
      </w:pPr>
      <w:r w:rsidRPr="00A110FB">
        <w:rPr>
          <w:rFonts w:asciiTheme="minorHAnsi" w:hAnsiTheme="minorHAnsi" w:cstheme="minorHAnsi"/>
          <w:color w:val="auto"/>
        </w:rPr>
        <w:t xml:space="preserve"> </w:t>
      </w:r>
    </w:p>
    <w:p w:rsidR="00B60F9E" w:rsidRPr="00A110FB" w:rsidRDefault="00B60F9E" w:rsidP="00B60F9E">
      <w:pPr>
        <w:spacing w:after="14"/>
        <w:rPr>
          <w:rFonts w:asciiTheme="minorHAnsi" w:hAnsiTheme="minorHAnsi" w:cstheme="minorHAnsi"/>
          <w:color w:val="auto"/>
        </w:rPr>
      </w:pPr>
      <w:r w:rsidRPr="00A110FB">
        <w:rPr>
          <w:rFonts w:asciiTheme="minorHAnsi" w:hAnsiTheme="minorHAnsi" w:cstheme="minorHAnsi"/>
          <w:color w:val="auto"/>
        </w:rPr>
        <w:t xml:space="preserve">Distribution:    </w:t>
      </w:r>
    </w:p>
    <w:p w:rsidR="00B60F9E" w:rsidRPr="00A110FB" w:rsidRDefault="00B60F9E" w:rsidP="00B60F9E">
      <w:pPr>
        <w:rPr>
          <w:rFonts w:asciiTheme="minorHAnsi" w:hAnsiTheme="minorHAnsi" w:cstheme="minorHAnsi"/>
          <w:color w:val="auto"/>
        </w:rPr>
      </w:pPr>
      <w:r w:rsidRPr="00A110FB">
        <w:rPr>
          <w:rFonts w:asciiTheme="minorHAnsi" w:hAnsiTheme="minorHAnsi" w:cstheme="minorHAnsi"/>
          <w:color w:val="auto"/>
        </w:rPr>
        <w:t>One copy to each Councillor.  Copies to Mr M Storey Norfolk County Councillor, Mr M Peake &amp; Mr A Lawrence District Councillors, Downham Market Po</w:t>
      </w:r>
      <w:r w:rsidR="00640B8A" w:rsidRPr="00A110FB">
        <w:rPr>
          <w:rFonts w:asciiTheme="minorHAnsi" w:hAnsiTheme="minorHAnsi" w:cstheme="minorHAnsi"/>
          <w:color w:val="auto"/>
        </w:rPr>
        <w:t xml:space="preserve">lice, RAF </w:t>
      </w:r>
      <w:proofErr w:type="gramStart"/>
      <w:r w:rsidR="00640B8A" w:rsidRPr="00A110FB">
        <w:rPr>
          <w:rFonts w:asciiTheme="minorHAnsi" w:hAnsiTheme="minorHAnsi" w:cstheme="minorHAnsi"/>
          <w:color w:val="auto"/>
        </w:rPr>
        <w:t>Lakenheath</w:t>
      </w:r>
      <w:r w:rsidR="00546DD0" w:rsidRPr="00A110FB">
        <w:rPr>
          <w:rFonts w:asciiTheme="minorHAnsi" w:hAnsiTheme="minorHAnsi" w:cstheme="minorHAnsi"/>
          <w:color w:val="auto"/>
        </w:rPr>
        <w:t xml:space="preserve"> </w:t>
      </w:r>
      <w:r w:rsidRPr="00A110FB">
        <w:rPr>
          <w:rFonts w:asciiTheme="minorHAnsi" w:hAnsiTheme="minorHAnsi" w:cstheme="minorHAnsi"/>
          <w:color w:val="auto"/>
        </w:rPr>
        <w:t xml:space="preserve"> and</w:t>
      </w:r>
      <w:proofErr w:type="gramEnd"/>
      <w:r w:rsidRPr="00A110FB">
        <w:rPr>
          <w:rFonts w:asciiTheme="minorHAnsi" w:hAnsiTheme="minorHAnsi" w:cstheme="minorHAnsi"/>
          <w:color w:val="auto"/>
        </w:rPr>
        <w:t xml:space="preserve"> one copy for the web-site.   </w:t>
      </w:r>
    </w:p>
    <w:p w:rsidR="00163849" w:rsidRPr="00A110FB" w:rsidRDefault="00163849">
      <w:pPr>
        <w:rPr>
          <w:rFonts w:asciiTheme="minorHAnsi" w:hAnsiTheme="minorHAnsi" w:cstheme="minorHAnsi"/>
          <w:color w:val="auto"/>
        </w:rPr>
      </w:pPr>
      <w:bookmarkStart w:id="2" w:name="_GoBack"/>
      <w:bookmarkEnd w:id="2"/>
    </w:p>
    <w:sectPr w:rsidR="00163849" w:rsidRPr="00A110FB">
      <w:headerReference w:type="even" r:id="rId7"/>
      <w:headerReference w:type="default" r:id="rId8"/>
      <w:footerReference w:type="even" r:id="rId9"/>
      <w:footerReference w:type="default" r:id="rId10"/>
      <w:headerReference w:type="first" r:id="rId11"/>
      <w:footerReference w:type="first" r:id="rId12"/>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A7" w:rsidRDefault="004B6BA7" w:rsidP="00C7136C">
      <w:pPr>
        <w:spacing w:after="0" w:line="240" w:lineRule="auto"/>
      </w:pPr>
      <w:r>
        <w:separator/>
      </w:r>
    </w:p>
  </w:endnote>
  <w:endnote w:type="continuationSeparator" w:id="0">
    <w:p w:rsidR="004B6BA7" w:rsidRDefault="004B6BA7"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43" w:rsidRDefault="007B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43" w:rsidRDefault="007B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43" w:rsidRDefault="007B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A7" w:rsidRDefault="004B6BA7" w:rsidP="00C7136C">
      <w:pPr>
        <w:spacing w:after="0" w:line="240" w:lineRule="auto"/>
      </w:pPr>
      <w:r>
        <w:separator/>
      </w:r>
    </w:p>
  </w:footnote>
  <w:footnote w:type="continuationSeparator" w:id="0">
    <w:p w:rsidR="004B6BA7" w:rsidRDefault="004B6BA7"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rsidP="00817BEA">
    <w:pPr>
      <w:spacing w:after="0" w:line="276" w:lineRule="auto"/>
      <w:ind w:left="315" w:right="47" w:firstLine="0"/>
      <w:jc w:val="center"/>
    </w:pPr>
    <w:r>
      <w:t xml:space="preserve">Minutes of the Parish Council meeting held in the Village Hall, Main Street, Hockwold </w:t>
    </w:r>
  </w:p>
  <w:p w:rsidR="00817BEA" w:rsidRDefault="004D6B49" w:rsidP="00817BEA">
    <w:pPr>
      <w:spacing w:after="0" w:line="276" w:lineRule="auto"/>
      <w:ind w:left="315" w:right="47" w:firstLine="0"/>
      <w:jc w:val="center"/>
    </w:pPr>
    <w:r>
      <w:t>on</w:t>
    </w:r>
    <w:r w:rsidR="00EA3ECD">
      <w:t xml:space="preserve"> Tuesday 1</w:t>
    </w:r>
    <w:r w:rsidR="007B4F43">
      <w:t>4</w:t>
    </w:r>
    <w:r w:rsidR="007B4F43" w:rsidRPr="007B4F43">
      <w:rPr>
        <w:vertAlign w:val="superscript"/>
      </w:rPr>
      <w:t>th</w:t>
    </w:r>
    <w:r w:rsidR="007B4F43">
      <w:t xml:space="preserve"> November</w:t>
    </w:r>
    <w:r w:rsidR="00817BEA">
      <w:t xml:space="preserve"> 2017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5"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9D1"/>
    <w:rsid w:val="00010A6A"/>
    <w:rsid w:val="00020DB5"/>
    <w:rsid w:val="00022800"/>
    <w:rsid w:val="00027104"/>
    <w:rsid w:val="00036573"/>
    <w:rsid w:val="00036E75"/>
    <w:rsid w:val="00037ED4"/>
    <w:rsid w:val="000443A1"/>
    <w:rsid w:val="0004693A"/>
    <w:rsid w:val="00047031"/>
    <w:rsid w:val="00064B1D"/>
    <w:rsid w:val="00070040"/>
    <w:rsid w:val="00077647"/>
    <w:rsid w:val="00081941"/>
    <w:rsid w:val="0008754C"/>
    <w:rsid w:val="00087771"/>
    <w:rsid w:val="0009159E"/>
    <w:rsid w:val="0009256B"/>
    <w:rsid w:val="00093CDB"/>
    <w:rsid w:val="000A02AB"/>
    <w:rsid w:val="000A0BFE"/>
    <w:rsid w:val="000A0F1C"/>
    <w:rsid w:val="000A4120"/>
    <w:rsid w:val="000A76BE"/>
    <w:rsid w:val="000B106C"/>
    <w:rsid w:val="000B1E36"/>
    <w:rsid w:val="000B691D"/>
    <w:rsid w:val="000C3BE1"/>
    <w:rsid w:val="000C74F9"/>
    <w:rsid w:val="000D08B9"/>
    <w:rsid w:val="000D301E"/>
    <w:rsid w:val="000D70C3"/>
    <w:rsid w:val="000E319B"/>
    <w:rsid w:val="000E358E"/>
    <w:rsid w:val="000F24EA"/>
    <w:rsid w:val="000F3300"/>
    <w:rsid w:val="000F40A8"/>
    <w:rsid w:val="0010245E"/>
    <w:rsid w:val="0010423E"/>
    <w:rsid w:val="00120802"/>
    <w:rsid w:val="00125702"/>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82220"/>
    <w:rsid w:val="001856C6"/>
    <w:rsid w:val="00194F37"/>
    <w:rsid w:val="001B6705"/>
    <w:rsid w:val="001C575B"/>
    <w:rsid w:val="001C654E"/>
    <w:rsid w:val="001C7983"/>
    <w:rsid w:val="001D48CA"/>
    <w:rsid w:val="001E4998"/>
    <w:rsid w:val="002140EE"/>
    <w:rsid w:val="002155D4"/>
    <w:rsid w:val="00216877"/>
    <w:rsid w:val="00221A77"/>
    <w:rsid w:val="002243EC"/>
    <w:rsid w:val="0022623B"/>
    <w:rsid w:val="0022725D"/>
    <w:rsid w:val="00237E83"/>
    <w:rsid w:val="00241396"/>
    <w:rsid w:val="00245E70"/>
    <w:rsid w:val="002471B8"/>
    <w:rsid w:val="002574C6"/>
    <w:rsid w:val="00260B79"/>
    <w:rsid w:val="00262E4E"/>
    <w:rsid w:val="002632BE"/>
    <w:rsid w:val="0026715A"/>
    <w:rsid w:val="00277D0D"/>
    <w:rsid w:val="0029047A"/>
    <w:rsid w:val="00293A38"/>
    <w:rsid w:val="002952D4"/>
    <w:rsid w:val="00297477"/>
    <w:rsid w:val="002A1DE9"/>
    <w:rsid w:val="002B12F5"/>
    <w:rsid w:val="002B21C9"/>
    <w:rsid w:val="002B369F"/>
    <w:rsid w:val="002C252B"/>
    <w:rsid w:val="002C2E32"/>
    <w:rsid w:val="002D147C"/>
    <w:rsid w:val="002D47A8"/>
    <w:rsid w:val="002D6F4B"/>
    <w:rsid w:val="002E3D40"/>
    <w:rsid w:val="002F6F20"/>
    <w:rsid w:val="00303678"/>
    <w:rsid w:val="00312BB2"/>
    <w:rsid w:val="00326B49"/>
    <w:rsid w:val="00342CA0"/>
    <w:rsid w:val="00344ACF"/>
    <w:rsid w:val="00347AF9"/>
    <w:rsid w:val="003571DA"/>
    <w:rsid w:val="003623EF"/>
    <w:rsid w:val="003663F9"/>
    <w:rsid w:val="0037183E"/>
    <w:rsid w:val="00372F4A"/>
    <w:rsid w:val="003731B4"/>
    <w:rsid w:val="0039114A"/>
    <w:rsid w:val="003914FA"/>
    <w:rsid w:val="00393E5E"/>
    <w:rsid w:val="003A437F"/>
    <w:rsid w:val="003B23AF"/>
    <w:rsid w:val="003B34FA"/>
    <w:rsid w:val="003B638C"/>
    <w:rsid w:val="003B66CA"/>
    <w:rsid w:val="003C0A8A"/>
    <w:rsid w:val="003C45D8"/>
    <w:rsid w:val="003D035F"/>
    <w:rsid w:val="003D062A"/>
    <w:rsid w:val="003D1F00"/>
    <w:rsid w:val="003D3A63"/>
    <w:rsid w:val="003E6B03"/>
    <w:rsid w:val="003F1C89"/>
    <w:rsid w:val="00400DC4"/>
    <w:rsid w:val="004032CC"/>
    <w:rsid w:val="00415497"/>
    <w:rsid w:val="00430E7B"/>
    <w:rsid w:val="00437202"/>
    <w:rsid w:val="00442003"/>
    <w:rsid w:val="00442B2E"/>
    <w:rsid w:val="00443E75"/>
    <w:rsid w:val="0045367E"/>
    <w:rsid w:val="004565E6"/>
    <w:rsid w:val="00466360"/>
    <w:rsid w:val="00467794"/>
    <w:rsid w:val="00470138"/>
    <w:rsid w:val="00491E41"/>
    <w:rsid w:val="00494FE1"/>
    <w:rsid w:val="004A12CA"/>
    <w:rsid w:val="004B06DD"/>
    <w:rsid w:val="004B18B0"/>
    <w:rsid w:val="004B6BA7"/>
    <w:rsid w:val="004C20D4"/>
    <w:rsid w:val="004D5F82"/>
    <w:rsid w:val="004D6B49"/>
    <w:rsid w:val="004E026C"/>
    <w:rsid w:val="004E1F0F"/>
    <w:rsid w:val="004E4FAC"/>
    <w:rsid w:val="004E5DDC"/>
    <w:rsid w:val="004E6F3E"/>
    <w:rsid w:val="004F30C5"/>
    <w:rsid w:val="004F35A9"/>
    <w:rsid w:val="00502E67"/>
    <w:rsid w:val="005141C7"/>
    <w:rsid w:val="0051699E"/>
    <w:rsid w:val="00516DB4"/>
    <w:rsid w:val="00520046"/>
    <w:rsid w:val="00533C52"/>
    <w:rsid w:val="00537762"/>
    <w:rsid w:val="005443E7"/>
    <w:rsid w:val="00546DD0"/>
    <w:rsid w:val="005507FD"/>
    <w:rsid w:val="00552518"/>
    <w:rsid w:val="005615BC"/>
    <w:rsid w:val="00565A21"/>
    <w:rsid w:val="00565AE8"/>
    <w:rsid w:val="005673F2"/>
    <w:rsid w:val="005763C8"/>
    <w:rsid w:val="00585409"/>
    <w:rsid w:val="005854FF"/>
    <w:rsid w:val="00592EA4"/>
    <w:rsid w:val="005941D0"/>
    <w:rsid w:val="0059639B"/>
    <w:rsid w:val="005B4059"/>
    <w:rsid w:val="005C735C"/>
    <w:rsid w:val="005D556B"/>
    <w:rsid w:val="005D66EC"/>
    <w:rsid w:val="005F4A8B"/>
    <w:rsid w:val="005F4F11"/>
    <w:rsid w:val="005F79B7"/>
    <w:rsid w:val="0060065A"/>
    <w:rsid w:val="0062129E"/>
    <w:rsid w:val="00625F89"/>
    <w:rsid w:val="0063453B"/>
    <w:rsid w:val="00640B8A"/>
    <w:rsid w:val="00641955"/>
    <w:rsid w:val="00642D58"/>
    <w:rsid w:val="006461D4"/>
    <w:rsid w:val="006510D1"/>
    <w:rsid w:val="00655287"/>
    <w:rsid w:val="00655AB4"/>
    <w:rsid w:val="006666AA"/>
    <w:rsid w:val="00671AB5"/>
    <w:rsid w:val="006827BA"/>
    <w:rsid w:val="006A0E82"/>
    <w:rsid w:val="006A22B5"/>
    <w:rsid w:val="006A34AF"/>
    <w:rsid w:val="006A36F4"/>
    <w:rsid w:val="006A559A"/>
    <w:rsid w:val="006B13F3"/>
    <w:rsid w:val="006B5D7B"/>
    <w:rsid w:val="006B78ED"/>
    <w:rsid w:val="006C29FF"/>
    <w:rsid w:val="006D0297"/>
    <w:rsid w:val="006D0ED5"/>
    <w:rsid w:val="006D119D"/>
    <w:rsid w:val="006E1EFA"/>
    <w:rsid w:val="006E6035"/>
    <w:rsid w:val="0070342D"/>
    <w:rsid w:val="0070613C"/>
    <w:rsid w:val="007064CC"/>
    <w:rsid w:val="0071007E"/>
    <w:rsid w:val="00713B8C"/>
    <w:rsid w:val="00714BC5"/>
    <w:rsid w:val="00722DE7"/>
    <w:rsid w:val="007231FD"/>
    <w:rsid w:val="00724112"/>
    <w:rsid w:val="00731F80"/>
    <w:rsid w:val="00737BD1"/>
    <w:rsid w:val="007412ED"/>
    <w:rsid w:val="00745C59"/>
    <w:rsid w:val="007507C4"/>
    <w:rsid w:val="007574C3"/>
    <w:rsid w:val="00760D72"/>
    <w:rsid w:val="00762987"/>
    <w:rsid w:val="00763B00"/>
    <w:rsid w:val="00765C48"/>
    <w:rsid w:val="00767A63"/>
    <w:rsid w:val="00773072"/>
    <w:rsid w:val="007752B1"/>
    <w:rsid w:val="007A52B6"/>
    <w:rsid w:val="007A644F"/>
    <w:rsid w:val="007B4F43"/>
    <w:rsid w:val="007B5F27"/>
    <w:rsid w:val="007C29B6"/>
    <w:rsid w:val="007C379C"/>
    <w:rsid w:val="007C3967"/>
    <w:rsid w:val="007C6BE9"/>
    <w:rsid w:val="007C7D29"/>
    <w:rsid w:val="007E1F97"/>
    <w:rsid w:val="008003A6"/>
    <w:rsid w:val="00805BCD"/>
    <w:rsid w:val="008062F9"/>
    <w:rsid w:val="00817BEA"/>
    <w:rsid w:val="00822508"/>
    <w:rsid w:val="008228A2"/>
    <w:rsid w:val="00823040"/>
    <w:rsid w:val="008231B3"/>
    <w:rsid w:val="008242EC"/>
    <w:rsid w:val="00830B2B"/>
    <w:rsid w:val="0083381B"/>
    <w:rsid w:val="00843A31"/>
    <w:rsid w:val="00845287"/>
    <w:rsid w:val="00851CA8"/>
    <w:rsid w:val="008536D3"/>
    <w:rsid w:val="00865587"/>
    <w:rsid w:val="00871361"/>
    <w:rsid w:val="0087346E"/>
    <w:rsid w:val="00875F87"/>
    <w:rsid w:val="00882730"/>
    <w:rsid w:val="00883022"/>
    <w:rsid w:val="008854C7"/>
    <w:rsid w:val="008926CE"/>
    <w:rsid w:val="0089612A"/>
    <w:rsid w:val="008A337F"/>
    <w:rsid w:val="008A49B9"/>
    <w:rsid w:val="008A5143"/>
    <w:rsid w:val="008A7217"/>
    <w:rsid w:val="008D1AA2"/>
    <w:rsid w:val="008D38E6"/>
    <w:rsid w:val="008D4161"/>
    <w:rsid w:val="008E01F3"/>
    <w:rsid w:val="008E031A"/>
    <w:rsid w:val="008E0CC0"/>
    <w:rsid w:val="008E6821"/>
    <w:rsid w:val="0090058A"/>
    <w:rsid w:val="00900D69"/>
    <w:rsid w:val="009011F1"/>
    <w:rsid w:val="00903E7F"/>
    <w:rsid w:val="00915139"/>
    <w:rsid w:val="0093245F"/>
    <w:rsid w:val="00934ADF"/>
    <w:rsid w:val="00935E56"/>
    <w:rsid w:val="009436B5"/>
    <w:rsid w:val="00950C7F"/>
    <w:rsid w:val="009525C0"/>
    <w:rsid w:val="009548D2"/>
    <w:rsid w:val="00962ABC"/>
    <w:rsid w:val="00971D0A"/>
    <w:rsid w:val="0097359C"/>
    <w:rsid w:val="00977FA1"/>
    <w:rsid w:val="00977FBA"/>
    <w:rsid w:val="009824DC"/>
    <w:rsid w:val="00994040"/>
    <w:rsid w:val="009A39CB"/>
    <w:rsid w:val="009B37E7"/>
    <w:rsid w:val="009C2865"/>
    <w:rsid w:val="009C35EB"/>
    <w:rsid w:val="009D641B"/>
    <w:rsid w:val="009D6876"/>
    <w:rsid w:val="009D6FDC"/>
    <w:rsid w:val="009E0F75"/>
    <w:rsid w:val="009E1249"/>
    <w:rsid w:val="009E143D"/>
    <w:rsid w:val="009F45F4"/>
    <w:rsid w:val="00A031A2"/>
    <w:rsid w:val="00A037C8"/>
    <w:rsid w:val="00A110FB"/>
    <w:rsid w:val="00A136C6"/>
    <w:rsid w:val="00A17AF5"/>
    <w:rsid w:val="00A22FD9"/>
    <w:rsid w:val="00A24722"/>
    <w:rsid w:val="00A33138"/>
    <w:rsid w:val="00A340AD"/>
    <w:rsid w:val="00A41720"/>
    <w:rsid w:val="00A41EFE"/>
    <w:rsid w:val="00A43B0A"/>
    <w:rsid w:val="00A43DDB"/>
    <w:rsid w:val="00A52695"/>
    <w:rsid w:val="00A56190"/>
    <w:rsid w:val="00A62399"/>
    <w:rsid w:val="00A762A3"/>
    <w:rsid w:val="00A7764D"/>
    <w:rsid w:val="00A814B1"/>
    <w:rsid w:val="00A95066"/>
    <w:rsid w:val="00A95402"/>
    <w:rsid w:val="00A97F07"/>
    <w:rsid w:val="00AA2256"/>
    <w:rsid w:val="00AB68A0"/>
    <w:rsid w:val="00AC168C"/>
    <w:rsid w:val="00AC3CEB"/>
    <w:rsid w:val="00AC73A2"/>
    <w:rsid w:val="00AD797C"/>
    <w:rsid w:val="00AD79C2"/>
    <w:rsid w:val="00AE52BF"/>
    <w:rsid w:val="00AE76A1"/>
    <w:rsid w:val="00B057D6"/>
    <w:rsid w:val="00B0727E"/>
    <w:rsid w:val="00B0762C"/>
    <w:rsid w:val="00B10621"/>
    <w:rsid w:val="00B1158D"/>
    <w:rsid w:val="00B234C2"/>
    <w:rsid w:val="00B27C51"/>
    <w:rsid w:val="00B31585"/>
    <w:rsid w:val="00B34C8A"/>
    <w:rsid w:val="00B35F62"/>
    <w:rsid w:val="00B437BD"/>
    <w:rsid w:val="00B54B05"/>
    <w:rsid w:val="00B6060F"/>
    <w:rsid w:val="00B60A7F"/>
    <w:rsid w:val="00B60F9E"/>
    <w:rsid w:val="00B64B57"/>
    <w:rsid w:val="00B7512B"/>
    <w:rsid w:val="00B824C1"/>
    <w:rsid w:val="00B839ED"/>
    <w:rsid w:val="00B90CDE"/>
    <w:rsid w:val="00B9798B"/>
    <w:rsid w:val="00BA17F1"/>
    <w:rsid w:val="00BA39F1"/>
    <w:rsid w:val="00BA6271"/>
    <w:rsid w:val="00BC369D"/>
    <w:rsid w:val="00BC54D0"/>
    <w:rsid w:val="00BC7209"/>
    <w:rsid w:val="00BC7DD1"/>
    <w:rsid w:val="00BD2EB7"/>
    <w:rsid w:val="00BD5A11"/>
    <w:rsid w:val="00BD6A4E"/>
    <w:rsid w:val="00BD73BC"/>
    <w:rsid w:val="00BE3B2F"/>
    <w:rsid w:val="00BF3725"/>
    <w:rsid w:val="00BF6F8A"/>
    <w:rsid w:val="00BF75EE"/>
    <w:rsid w:val="00C0597C"/>
    <w:rsid w:val="00C142AE"/>
    <w:rsid w:val="00C14A5D"/>
    <w:rsid w:val="00C15AD3"/>
    <w:rsid w:val="00C160E6"/>
    <w:rsid w:val="00C2060D"/>
    <w:rsid w:val="00C51DB1"/>
    <w:rsid w:val="00C56E4D"/>
    <w:rsid w:val="00C634A4"/>
    <w:rsid w:val="00C7136C"/>
    <w:rsid w:val="00C7251D"/>
    <w:rsid w:val="00C72E20"/>
    <w:rsid w:val="00C75AAA"/>
    <w:rsid w:val="00C845A8"/>
    <w:rsid w:val="00C96150"/>
    <w:rsid w:val="00CC1889"/>
    <w:rsid w:val="00CC19D4"/>
    <w:rsid w:val="00CD5038"/>
    <w:rsid w:val="00CD6794"/>
    <w:rsid w:val="00CD78AD"/>
    <w:rsid w:val="00CF1A66"/>
    <w:rsid w:val="00D02643"/>
    <w:rsid w:val="00D107B3"/>
    <w:rsid w:val="00D113E0"/>
    <w:rsid w:val="00D15894"/>
    <w:rsid w:val="00D16E54"/>
    <w:rsid w:val="00D354A5"/>
    <w:rsid w:val="00D41BF1"/>
    <w:rsid w:val="00D43670"/>
    <w:rsid w:val="00D5133A"/>
    <w:rsid w:val="00D53269"/>
    <w:rsid w:val="00D56B17"/>
    <w:rsid w:val="00D62E58"/>
    <w:rsid w:val="00D63C7A"/>
    <w:rsid w:val="00D806AE"/>
    <w:rsid w:val="00D806E9"/>
    <w:rsid w:val="00D80CF2"/>
    <w:rsid w:val="00D93469"/>
    <w:rsid w:val="00DB150F"/>
    <w:rsid w:val="00DB2158"/>
    <w:rsid w:val="00DB6294"/>
    <w:rsid w:val="00DC1175"/>
    <w:rsid w:val="00DE2069"/>
    <w:rsid w:val="00DE2DE4"/>
    <w:rsid w:val="00DF058E"/>
    <w:rsid w:val="00DF1E9E"/>
    <w:rsid w:val="00DF21EC"/>
    <w:rsid w:val="00DF586B"/>
    <w:rsid w:val="00E0392A"/>
    <w:rsid w:val="00E07466"/>
    <w:rsid w:val="00E16258"/>
    <w:rsid w:val="00E4015E"/>
    <w:rsid w:val="00E42A5A"/>
    <w:rsid w:val="00E50655"/>
    <w:rsid w:val="00E63073"/>
    <w:rsid w:val="00E633BF"/>
    <w:rsid w:val="00E65010"/>
    <w:rsid w:val="00E72EAD"/>
    <w:rsid w:val="00E77EC8"/>
    <w:rsid w:val="00E86212"/>
    <w:rsid w:val="00E95DEF"/>
    <w:rsid w:val="00EA37D8"/>
    <w:rsid w:val="00EA3ECD"/>
    <w:rsid w:val="00EB1A51"/>
    <w:rsid w:val="00EB35B3"/>
    <w:rsid w:val="00EB4F1C"/>
    <w:rsid w:val="00EB5F8F"/>
    <w:rsid w:val="00EC6FF1"/>
    <w:rsid w:val="00EC7252"/>
    <w:rsid w:val="00ED0BBD"/>
    <w:rsid w:val="00ED3C68"/>
    <w:rsid w:val="00EE7D2D"/>
    <w:rsid w:val="00EF3C13"/>
    <w:rsid w:val="00F05678"/>
    <w:rsid w:val="00F2433B"/>
    <w:rsid w:val="00F26AB0"/>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678E3"/>
    <w:rsid w:val="00F70ECC"/>
    <w:rsid w:val="00F7762C"/>
    <w:rsid w:val="00F84DD1"/>
    <w:rsid w:val="00F865BC"/>
    <w:rsid w:val="00F86F00"/>
    <w:rsid w:val="00F90ED9"/>
    <w:rsid w:val="00F91BDB"/>
    <w:rsid w:val="00F940C7"/>
    <w:rsid w:val="00F960D2"/>
    <w:rsid w:val="00FB790A"/>
    <w:rsid w:val="00FC47CE"/>
    <w:rsid w:val="00FC6ECF"/>
    <w:rsid w:val="00FC7B48"/>
    <w:rsid w:val="00FD52C2"/>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5362"/>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19</cp:revision>
  <cp:lastPrinted>2017-10-10T17:19:00Z</cp:lastPrinted>
  <dcterms:created xsi:type="dcterms:W3CDTF">2017-12-05T11:26:00Z</dcterms:created>
  <dcterms:modified xsi:type="dcterms:W3CDTF">2017-12-07T11:27:00Z</dcterms:modified>
</cp:coreProperties>
</file>